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rFonts w:hint="eastAsia" w:ascii="方正黑体_GBK" w:hAnsi="Times New Roman" w:eastAsia="方正黑体_GBK" w:cs="Times New Roman"/>
        </w:rPr>
      </w:pPr>
      <w:r>
        <w:rPr>
          <w:rFonts w:hint="eastAsia" w:ascii="方正黑体_GBK" w:hAnsi="Times New Roman" w:eastAsia="方正黑体_GBK" w:cs="Times New Roman"/>
        </w:rPr>
        <w:t>附件1</w:t>
      </w:r>
      <w:bookmarkStart w:id="0" w:name="_Hlk94014124"/>
    </w:p>
    <w:p>
      <w:pPr>
        <w:spacing w:before="240" w:beforeLines="100" w:after="240" w:afterLines="100" w:line="580" w:lineRule="exact"/>
        <w:ind w:left="960" w:leftChars="300" w:right="960" w:rightChars="300" w:firstLine="0" w:firstLineChars="0"/>
        <w:jc w:val="center"/>
        <w:rPr>
          <w:rFonts w:hint="eastAsia" w:ascii="方正黑体_GBK" w:hAnsi="Times New Roman" w:eastAsia="方正黑体_GBK" w:cs="Times New Roman"/>
          <w:bCs/>
          <w:kern w:val="44"/>
          <w:sz w:val="44"/>
          <w:szCs w:val="44"/>
        </w:rPr>
      </w:pPr>
      <w:r>
        <w:rPr>
          <w:rFonts w:hint="eastAsia" w:ascii="方正黑体_GBK" w:hAnsi="Times New Roman" w:eastAsia="方正黑体_GBK" w:cs="Times New Roman"/>
          <w:bCs/>
          <w:kern w:val="44"/>
          <w:sz w:val="44"/>
          <w:szCs w:val="44"/>
        </w:rPr>
        <w:t>第36届云南省青少年科技创新大赛青少年科技创新成果竞赛入围终评名单</w:t>
      </w:r>
    </w:p>
    <w:bookmarkEnd w:id="0"/>
    <w:tbl>
      <w:tblPr>
        <w:tblStyle w:val="11"/>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846"/>
        <w:gridCol w:w="1161"/>
        <w:gridCol w:w="2787"/>
        <w:gridCol w:w="916"/>
        <w:gridCol w:w="610"/>
        <w:gridCol w:w="608"/>
        <w:gridCol w:w="1001"/>
        <w:gridCol w:w="2681"/>
        <w:gridCol w:w="90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220" w:type="pct"/>
            <w:shd w:val="clear" w:color="000000" w:fill="FFFFFF"/>
            <w:noWrap w:val="0"/>
            <w:vAlign w:val="center"/>
          </w:tcPr>
          <w:p>
            <w:pPr>
              <w:widowControl/>
              <w:spacing w:line="300" w:lineRule="exact"/>
              <w:ind w:left="-160" w:leftChars="-50" w:right="-160" w:rightChars="-50" w:firstLine="0" w:firstLineChars="0"/>
              <w:jc w:val="center"/>
              <w:rPr>
                <w:rFonts w:ascii="宋体" w:hAnsi="宋体" w:eastAsia="宋体" w:cs="Times New Roman"/>
                <w:b/>
                <w:bCs/>
                <w:sz w:val="21"/>
                <w:szCs w:val="21"/>
              </w:rPr>
            </w:pPr>
            <w:r>
              <w:rPr>
                <w:rFonts w:ascii="宋体" w:hAnsi="宋体" w:eastAsia="宋体" w:cs="Times New Roman"/>
                <w:b/>
                <w:bCs/>
                <w:sz w:val="21"/>
                <w:szCs w:val="21"/>
              </w:rPr>
              <w:t>序号</w:t>
            </w:r>
          </w:p>
        </w:tc>
        <w:tc>
          <w:tcPr>
            <w:tcW w:w="311"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组别</w:t>
            </w:r>
          </w:p>
        </w:tc>
        <w:tc>
          <w:tcPr>
            <w:tcW w:w="433"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项目编号</w:t>
            </w:r>
          </w:p>
        </w:tc>
        <w:tc>
          <w:tcPr>
            <w:tcW w:w="1079"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项目标题</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学科</w:t>
            </w:r>
          </w:p>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分类</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项目类型</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竞赛组别</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作者</w:t>
            </w:r>
          </w:p>
        </w:tc>
        <w:tc>
          <w:tcPr>
            <w:tcW w:w="1038"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学校</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指导</w:t>
            </w:r>
          </w:p>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教师</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w:t>
            </w:r>
          </w:p>
        </w:tc>
        <w:tc>
          <w:tcPr>
            <w:tcW w:w="311" w:type="pct"/>
            <w:vMerge w:val="restar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第一组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EE212037</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昆明市5种常见室内植物叶面吸滞颗粒物能力初探</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环境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杨蕊宁</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云南师范大学实验中学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潘星谕</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旭</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李增婷</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EE212035</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西南地区10种常见行道树叶片对紫外线屏蔽效率的比较研究</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环境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周飞羽</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云南师范大学实验中学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李伟康</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蹇晓妹</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李政鸿</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EE212023</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自来水预警器</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环境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姜映彤</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昆明市官渡区云南大学附属中学星耀学校</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王丽丽</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胡晴雯</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王俊洁</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MS211026</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无线感应供电的原理与运用</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物质</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杨子墨</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云南师范大学附属小学金安校区</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颜  媛</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易  琴</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5</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EE213010</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昆明周边关山生物群化石资源初步考察研究</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环境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杜凌霄</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肖顺云</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蓉</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王俊懿</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6</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EE213015</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地铁对昆明城市的有机疏散作用及对区域发展的影响</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环境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薛贝妮</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昆明滇池中学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杨让泓</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钟  静</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7</w:t>
            </w:r>
          </w:p>
        </w:tc>
        <w:tc>
          <w:tcPr>
            <w:tcW w:w="311" w:type="pct"/>
            <w:vMerge w:val="restar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第一组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MS211002T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知水善用 永续和谐</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物质</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杨吉瑞卿</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李禹潼</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李豫斌</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楚雄师范学院附属小学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楚雄师范学院附属小学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楚雄师范学院附属小学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吉  平</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刘文燕</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楚雄州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8</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EE212012</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无量山彝寨古树魂</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环境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字立群</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南涧彝族自治县南涧镇中学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自凤花</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杨润巧</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自云芳</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大理州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9</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EE212001T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老窝镇荣华村松毛河泥石流的调查</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环境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杨杰捷</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吴思璇</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李杨莉</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泸水市第一中学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泸水市第一中学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泸水市老窝镇中学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夏光龙</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阮  燕</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李光艳</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怒江州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10</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MS211066T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探究米饭对酒中有害物质的作用</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物质</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尹铭杰</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金昶宇</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杨海帆</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思茅第四小学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思茅第四小学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思茅第四小学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马  峻</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徐永红</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罗向东</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普洱市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11</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SO211068T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关于大理洱海鸟类的调查研究</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杨宸悦</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王星皓</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杨焱钧</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大理市下关第四完全小学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大理市下关第四完全小学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大理市下关第四完全小学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段志菊</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尹  欣</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大理州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12</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SO211002T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“消失”的席草寨</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杨宗葵</w:t>
            </w:r>
          </w:p>
          <w:p>
            <w:pPr>
              <w:widowControl/>
              <w:spacing w:line="300" w:lineRule="exact"/>
              <w:ind w:firstLine="0" w:firstLineChars="0"/>
              <w:jc w:val="center"/>
              <w:rPr>
                <w:rFonts w:ascii="宋体" w:hAnsi="宋体" w:eastAsia="宋体" w:cs="Times New Roman"/>
                <w:color w:val="FF0000"/>
                <w:sz w:val="21"/>
                <w:szCs w:val="21"/>
              </w:rPr>
            </w:pPr>
            <w:r>
              <w:rPr>
                <w:rFonts w:ascii="宋体" w:hAnsi="宋体" w:eastAsia="宋体" w:cs="Times New Roman"/>
                <w:sz w:val="21"/>
                <w:szCs w:val="21"/>
              </w:rPr>
              <w:br w:type="page"/>
            </w:r>
            <w:r>
              <w:rPr>
                <w:rFonts w:ascii="宋体" w:hAnsi="宋体" w:eastAsia="宋体" w:cs="Times New Roman"/>
                <w:color w:val="FF0000"/>
                <w:sz w:val="21"/>
                <w:szCs w:val="21"/>
              </w:rPr>
              <w:t>别鑫奥</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砚山县第二小学</w:t>
            </w:r>
            <w:r>
              <w:rPr>
                <w:rFonts w:ascii="宋体" w:hAnsi="宋体" w:eastAsia="宋体" w:cs="Times New Roman"/>
                <w:sz w:val="21"/>
                <w:szCs w:val="21"/>
              </w:rPr>
              <w:br w:type="page"/>
            </w:r>
            <w:r>
              <w:rPr>
                <w:rFonts w:ascii="宋体" w:hAnsi="宋体" w:eastAsia="宋体" w:cs="Times New Roman"/>
                <w:sz w:val="21"/>
                <w:szCs w:val="21"/>
              </w:rPr>
              <w:t>砚山县第二小学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唐黔芳</w:t>
            </w:r>
            <w:r>
              <w:rPr>
                <w:rFonts w:ascii="宋体" w:hAnsi="宋体" w:eastAsia="宋体" w:cs="Times New Roman"/>
                <w:sz w:val="21"/>
                <w:szCs w:val="21"/>
              </w:rPr>
              <w:br w:type="page"/>
            </w:r>
            <w:r>
              <w:rPr>
                <w:rFonts w:ascii="宋体" w:hAnsi="宋体" w:eastAsia="宋体" w:cs="Times New Roman"/>
                <w:sz w:val="21"/>
                <w:szCs w:val="21"/>
              </w:rPr>
              <w:t>蒋慧俊</w:t>
            </w:r>
            <w:r>
              <w:rPr>
                <w:rFonts w:ascii="宋体" w:hAnsi="宋体" w:eastAsia="宋体" w:cs="Times New Roman"/>
                <w:sz w:val="21"/>
                <w:szCs w:val="21"/>
              </w:rPr>
              <w:br w:type="page"/>
            </w:r>
            <w:r>
              <w:rPr>
                <w:rFonts w:ascii="宋体" w:hAnsi="宋体" w:eastAsia="宋体" w:cs="Times New Roman"/>
                <w:sz w:val="21"/>
                <w:szCs w:val="21"/>
              </w:rPr>
              <w:t>任海燕</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文山州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13</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SO212092</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昆明翠湖片区近代文化遗址保护与开发现状调查</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杨皓晨</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云南师范大学实验中学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李伟康</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李政鸿</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段  芳</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14</w:t>
            </w:r>
          </w:p>
        </w:tc>
        <w:tc>
          <w:tcPr>
            <w:tcW w:w="311"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第二组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LS211047</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澄江生物群斯维特氏始虫眼睛的测量和讨论</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董知乐</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云南师范大学附属小学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郭敏霞</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15</w:t>
            </w:r>
          </w:p>
        </w:tc>
        <w:tc>
          <w:tcPr>
            <w:tcW w:w="311" w:type="pct"/>
            <w:vMerge w:val="restar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第二组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LS213034T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几种野生菌对小鼠生理机能影响的初步研究</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和玥辰</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  果</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和占龙</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蓉</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9"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16</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LS213028T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DNA探秘2021</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张宇晗</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何牧原</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  馨</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昆明滇池中学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昆明滇池中学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昆明滇池中学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康  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高永卫</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苏亚东</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17</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LS213019</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红河州绿春县玛玉茶的茶具不起茶垢的原因探究</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宋林瑞</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昆明市官渡区第五中学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  娜</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余  晶</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18</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LS213018</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病原细菌感染对帕金森病致病的影响</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赵可姝</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蓉</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凹洪生</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周文慧</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7"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19</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LS213016</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培养液pH值的变化与16-HBE细胞α微管蛋白的表达相关性</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刘疏影</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陈燕丽</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茶玉和</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蓉</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20</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LS213017</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病原微生物(金黄色葡萄球菌）的培养及药敏试验</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张景棋</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蓉</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张琪瑨</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钱靖丽</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9"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21</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LS213040T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利用玉米杂交实验验证基因分离定律</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杨烨婷</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李秋韵</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施  靓</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云南省保山第一中学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云南省保山第一中学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云南省保山第一中学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邵  刚</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孙兴满</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万锟莹</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保山市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22</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LS211065</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彝海公园水体浮游生物情况调查</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刘浩然</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楚雄开发区实验小学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李祖彪</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李祖彪</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楚雄州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23</w:t>
            </w:r>
          </w:p>
        </w:tc>
        <w:tc>
          <w:tcPr>
            <w:tcW w:w="311" w:type="pct"/>
            <w:vMerge w:val="restart"/>
            <w:shd w:val="clear" w:color="000000" w:fill="FFFFFF"/>
            <w:noWrap/>
            <w:vAlign w:val="center"/>
          </w:tcPr>
          <w:p>
            <w:pPr>
              <w:spacing w:line="300" w:lineRule="exact"/>
              <w:ind w:firstLine="0" w:firstLineChars="0"/>
              <w:rPr>
                <w:rFonts w:ascii="宋体" w:hAnsi="宋体" w:eastAsia="宋体" w:cs="Times New Roman"/>
                <w:sz w:val="21"/>
                <w:szCs w:val="21"/>
              </w:rPr>
            </w:pPr>
            <w:r>
              <w:rPr>
                <w:rFonts w:ascii="宋体" w:hAnsi="宋体" w:eastAsia="宋体" w:cs="Times New Roman"/>
                <w:sz w:val="21"/>
                <w:szCs w:val="21"/>
              </w:rPr>
              <w:t>第二组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LS212019T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石榴是两性花还是单性花的探究</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   高</w:t>
            </w:r>
            <w:r>
              <w:rPr>
                <w:rFonts w:ascii="宋体" w:hAnsi="宋体" w:eastAsia="宋体" w:cs="Times New Roman"/>
                <w:sz w:val="21"/>
                <w:szCs w:val="21"/>
              </w:rPr>
              <w:br w:type="page"/>
            </w:r>
            <w:r>
              <w:rPr>
                <w:rFonts w:ascii="宋体" w:hAnsi="宋体" w:eastAsia="宋体" w:cs="Times New Roman"/>
                <w:sz w:val="21"/>
                <w:szCs w:val="21"/>
              </w:rPr>
              <w:t>李   敏</w:t>
            </w:r>
            <w:r>
              <w:rPr>
                <w:rFonts w:ascii="宋体" w:hAnsi="宋体" w:eastAsia="宋体" w:cs="Times New Roman"/>
                <w:sz w:val="21"/>
                <w:szCs w:val="21"/>
              </w:rPr>
              <w:br w:type="page"/>
            </w:r>
            <w:r>
              <w:rPr>
                <w:rFonts w:ascii="宋体" w:hAnsi="宋体" w:eastAsia="宋体" w:cs="Times New Roman"/>
                <w:sz w:val="21"/>
                <w:szCs w:val="21"/>
              </w:rPr>
              <w:t>郭   顺</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弥渡县寅街镇初级中学</w:t>
            </w:r>
            <w:r>
              <w:rPr>
                <w:rFonts w:ascii="宋体" w:hAnsi="宋体" w:eastAsia="宋体" w:cs="Times New Roman"/>
                <w:sz w:val="21"/>
                <w:szCs w:val="21"/>
              </w:rPr>
              <w:br w:type="page"/>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弥渡县寅街镇初级中学</w:t>
            </w:r>
            <w:r>
              <w:rPr>
                <w:rFonts w:ascii="宋体" w:hAnsi="宋体" w:eastAsia="宋体" w:cs="Times New Roman"/>
                <w:sz w:val="21"/>
                <w:szCs w:val="21"/>
              </w:rPr>
              <w:br w:type="page"/>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弥渡县寅街镇初级中学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黄永新</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大理州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24</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LS211023T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灯台树叶“结瘿”之谜</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廖羽琪</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舒子然</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李谨妍</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普洱市思茅区第七小学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普洱市思茅区第七小学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普洱市思茅区第七小学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董朝东</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普洱市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25</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LS211006T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被善待的“吸血鬼”</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廖睿旭</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张大运</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  玺</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砚山县第二小学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砚山县第二小学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砚山县第二小学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唐黔芳</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冉庚福</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沈昌林</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文山州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3"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26</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LS213027T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柳树中水杨酸对扦插吊兰水培生根影响的研究</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生命科学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周金济</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唐杞著</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杨昌帆</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唐修玲</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文山州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27</w:t>
            </w:r>
          </w:p>
        </w:tc>
        <w:tc>
          <w:tcPr>
            <w:tcW w:w="311" w:type="pct"/>
            <w:vMerge w:val="restar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第三组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TD211029</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一种非对称加密小工具——少年儿童个人隐私保护安全通讯问题研究与解决方案的实现</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技术</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范佳宁</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云南师范大学附属小学呈贡校区</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  俊</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28</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EN212023</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基于人体工程学设计的智能阅读、绘图台</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工程学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赵珩君</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云南师范大学实验中学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卢俊颖</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唐永桥</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何黎贞</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29</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EN213010T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键盘按键的排序改良</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工程学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余  野</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王子仁</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蓉</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吴昌斌</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30</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CS213002</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现代WI-FI协议以及公共WI-FI热点的安全性探究</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计算机科学与信息技术</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吴赜昊</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蓉</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王志超</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31</w:t>
            </w:r>
          </w:p>
        </w:tc>
        <w:tc>
          <w:tcPr>
            <w:tcW w:w="311" w:type="pct"/>
            <w:vMerge w:val="restar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第三组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MA213007T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理想化亚洲象保护斑块-廊道模型的设计</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数学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  娅</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杨小偲</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罗雁泽</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昆明滇池中学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昆明滇池中学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昆明滇池中学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康  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张德政</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4"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32</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TD211091</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面小杯(面条量具）</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技术</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小学组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睿</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楚雄市东瓜镇中心小学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曾  淳</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楚雄州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33</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EN213006T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片条状萝卜绿色环保切割机</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工程学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何  翔</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岳昱同</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徐泽康</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石屏高级中学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石屏高级中学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石屏高级中学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王应彬</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李明友</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郭俊玲</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红河州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6"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34</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CS213001T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饮水机缺水自动报警装置</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计算机科学与信息技术</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李文宇</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黄润馨</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弥勒市第四中学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弥勒市第四中学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孙露敏</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红河州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35</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PA213009</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动物航天员训练试验</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物理与天文学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周梓雯</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临沧市第一中学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郑德杨</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临沧市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8"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36</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EN213004T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透视珠算文化与科学思考</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工程学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陈宝泽</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浦哲熙</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曲靖市第一中学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曲靖市第一中学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毕世良</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徐泽欣</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陈冲贵</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曲靖市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37</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CS213004T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懒人家居智控神器</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计算机科学与信息技术</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浦  杰</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高一鸣</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曲靖市第一中学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曲靖市第一中学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徐泽欣</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毕世良</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朱  浩</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曲靖市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1"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38</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EN213016T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云南省砚山县窑上青花土陶技艺复原探究</w:t>
            </w:r>
          </w:p>
        </w:tc>
        <w:tc>
          <w:tcPr>
            <w:tcW w:w="357"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工程学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唐章豫</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马永翠</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王宗展</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砚山县第一中学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汪代勇</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刘国春</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喻政衡</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文山州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39</w:t>
            </w:r>
          </w:p>
        </w:tc>
        <w:tc>
          <w:tcPr>
            <w:tcW w:w="311" w:type="pct"/>
            <w:vMerge w:val="restar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第四组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SO212095</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中华民族文化共同体的构建</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谢韦成</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云南师范大学实验中学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  敏</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李政鸿</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张素娟</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1"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40</w:t>
            </w:r>
          </w:p>
        </w:tc>
        <w:tc>
          <w:tcPr>
            <w:tcW w:w="311" w:type="pct"/>
            <w:vMerge w:val="continue"/>
            <w:shd w:val="clear" w:color="000000" w:fill="FFFFFF"/>
            <w:noWrap/>
            <w:vAlign w:val="center"/>
          </w:tcPr>
          <w:p>
            <w:pPr>
              <w:spacing w:line="300" w:lineRule="exact"/>
              <w:ind w:firstLine="42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SO212096T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馆校合作创建科普实践基地路径探究——以翠湖博物馆群落为例</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尹可为</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王晟恺</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云南师范大学实验中学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云南师范大学实验中学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翟长平</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省属</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41</w:t>
            </w:r>
          </w:p>
        </w:tc>
        <w:tc>
          <w:tcPr>
            <w:tcW w:w="311" w:type="pct"/>
            <w:vMerge w:val="continue"/>
            <w:shd w:val="clear" w:color="000000" w:fill="FFFFFF"/>
            <w:noWrap/>
            <w:vAlign w:val="center"/>
          </w:tcPr>
          <w:p>
            <w:pPr>
              <w:spacing w:line="300" w:lineRule="exact"/>
              <w:ind w:firstLine="42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SO213064T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保护历史文化 名村留住乡愁——以石屏郑营村为例</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李健权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周鹰正</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昆明市官渡区第五中学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云南省昆明市第十中学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杜红丽</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余  晶</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42</w:t>
            </w:r>
          </w:p>
        </w:tc>
        <w:tc>
          <w:tcPr>
            <w:tcW w:w="311" w:type="pct"/>
            <w:vMerge w:val="continue"/>
            <w:shd w:val="clear" w:color="000000" w:fill="FFFFFF"/>
            <w:noWrap/>
            <w:vAlign w:val="center"/>
          </w:tcPr>
          <w:p>
            <w:pPr>
              <w:spacing w:line="300" w:lineRule="exact"/>
              <w:ind w:firstLine="42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SO213031</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建水豆腐与石屏豆腐的制作及产业发展差异对比研究</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黎海燕</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昆明市官渡区第五中学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彭  升</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余  晶</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昆明市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43</w:t>
            </w:r>
          </w:p>
        </w:tc>
        <w:tc>
          <w:tcPr>
            <w:tcW w:w="311" w:type="pct"/>
            <w:vMerge w:val="continue"/>
            <w:shd w:val="clear" w:color="000000" w:fill="FFFFFF"/>
            <w:noWrap/>
            <w:vAlign w:val="center"/>
          </w:tcPr>
          <w:p>
            <w:pPr>
              <w:spacing w:line="300" w:lineRule="exact"/>
              <w:ind w:firstLine="42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SO213065</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界头镇万寿菊部份代替烤烟种植的调查</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沈  兰</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腾冲市第一职业高级中学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李丽华</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刘德胜</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保山市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44</w:t>
            </w:r>
          </w:p>
        </w:tc>
        <w:tc>
          <w:tcPr>
            <w:tcW w:w="311" w:type="pct"/>
            <w:vMerge w:val="continue"/>
            <w:shd w:val="clear" w:color="000000" w:fill="FFFFFF"/>
            <w:noWrap/>
            <w:vAlign w:val="center"/>
          </w:tcPr>
          <w:p>
            <w:pPr>
              <w:spacing w:line="300" w:lineRule="exact"/>
              <w:ind w:firstLine="42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SO212041T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边疆少数民族铁核桃油的制作</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徐安然</w:t>
            </w:r>
            <w:r>
              <w:rPr>
                <w:rFonts w:ascii="宋体" w:hAnsi="宋体" w:eastAsia="宋体" w:cs="Times New Roman"/>
                <w:sz w:val="21"/>
                <w:szCs w:val="21"/>
              </w:rPr>
              <w:br w:type="page"/>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徐平然</w:t>
            </w:r>
          </w:p>
        </w:tc>
        <w:tc>
          <w:tcPr>
            <w:tcW w:w="1038" w:type="pct"/>
            <w:shd w:val="clear" w:color="000000" w:fill="FFFFFF"/>
            <w:noWrap w:val="0"/>
            <w:vAlign w:val="center"/>
          </w:tcPr>
          <w:p>
            <w:pPr>
              <w:widowControl/>
              <w:spacing w:line="300" w:lineRule="exact"/>
              <w:ind w:left="-32" w:leftChars="-10" w:right="-64" w:rightChars="-20" w:firstLine="0" w:firstLineChars="0"/>
              <w:jc w:val="left"/>
              <w:rPr>
                <w:rFonts w:ascii="宋体" w:hAnsi="宋体" w:eastAsia="宋体" w:cs="Times New Roman"/>
                <w:spacing w:val="-20"/>
                <w:sz w:val="21"/>
                <w:szCs w:val="21"/>
              </w:rPr>
            </w:pPr>
            <w:r>
              <w:rPr>
                <w:rFonts w:ascii="宋体" w:hAnsi="宋体" w:eastAsia="宋体" w:cs="Times New Roman"/>
                <w:spacing w:val="-20"/>
                <w:sz w:val="21"/>
                <w:szCs w:val="21"/>
              </w:rPr>
              <w:t>云南省大理州南涧县城镇中学</w:t>
            </w:r>
            <w:r>
              <w:rPr>
                <w:rFonts w:ascii="宋体" w:hAnsi="宋体" w:eastAsia="宋体" w:cs="Times New Roman"/>
                <w:spacing w:val="-20"/>
                <w:sz w:val="21"/>
                <w:szCs w:val="21"/>
              </w:rPr>
              <w:br w:type="page"/>
            </w:r>
          </w:p>
          <w:p>
            <w:pPr>
              <w:widowControl/>
              <w:spacing w:line="300" w:lineRule="exact"/>
              <w:ind w:left="-32" w:leftChars="-10" w:right="-64" w:rightChars="-20" w:firstLine="0" w:firstLineChars="0"/>
              <w:jc w:val="left"/>
              <w:rPr>
                <w:rFonts w:ascii="宋体" w:hAnsi="宋体" w:eastAsia="宋体" w:cs="Times New Roman"/>
                <w:sz w:val="21"/>
                <w:szCs w:val="21"/>
              </w:rPr>
            </w:pPr>
            <w:r>
              <w:rPr>
                <w:rFonts w:ascii="宋体" w:hAnsi="宋体" w:eastAsia="宋体" w:cs="Times New Roman"/>
                <w:spacing w:val="-20"/>
                <w:sz w:val="21"/>
                <w:szCs w:val="21"/>
              </w:rPr>
              <w:t>云南省大理州南涧县城镇中学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沈加秀</w:t>
            </w:r>
            <w:r>
              <w:rPr>
                <w:rFonts w:ascii="宋体" w:hAnsi="宋体" w:eastAsia="宋体" w:cs="Times New Roman"/>
                <w:sz w:val="21"/>
                <w:szCs w:val="21"/>
              </w:rPr>
              <w:br w:type="page"/>
            </w:r>
            <w:r>
              <w:rPr>
                <w:rFonts w:ascii="宋体" w:hAnsi="宋体" w:eastAsia="宋体" w:cs="Times New Roman"/>
                <w:sz w:val="21"/>
                <w:szCs w:val="21"/>
              </w:rPr>
              <w:t>庄学丽</w:t>
            </w:r>
            <w:r>
              <w:rPr>
                <w:rFonts w:ascii="宋体" w:hAnsi="宋体" w:eastAsia="宋体" w:cs="Times New Roman"/>
                <w:sz w:val="21"/>
                <w:szCs w:val="21"/>
              </w:rPr>
              <w:br w:type="page"/>
            </w:r>
            <w:r>
              <w:rPr>
                <w:rFonts w:ascii="宋体" w:hAnsi="宋体" w:eastAsia="宋体" w:cs="Times New Roman"/>
                <w:sz w:val="21"/>
                <w:szCs w:val="21"/>
              </w:rPr>
              <w:t>自凤花</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大理州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45</w:t>
            </w:r>
          </w:p>
        </w:tc>
        <w:tc>
          <w:tcPr>
            <w:tcW w:w="311" w:type="pct"/>
            <w:vMerge w:val="continue"/>
            <w:shd w:val="clear" w:color="000000" w:fill="FFFFFF"/>
            <w:noWrap/>
            <w:vAlign w:val="center"/>
          </w:tcPr>
          <w:p>
            <w:pPr>
              <w:spacing w:line="300" w:lineRule="exact"/>
              <w:ind w:firstLine="42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SO212076</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关于摆地摊的体验报告</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个人项目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郑欣玥</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鹤庆县鹤阳初级中学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  静</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王治华</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大理州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46</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SO213001T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高考新政视野下教育贫困地区实施分层走班教学困境与路径探索</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何雨洁</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武  浩</w:t>
            </w:r>
          </w:p>
        </w:tc>
        <w:tc>
          <w:tcPr>
            <w:tcW w:w="1038" w:type="pct"/>
            <w:shd w:val="clear" w:color="000000" w:fill="FFFFFF"/>
            <w:noWrap w:val="0"/>
            <w:vAlign w:val="center"/>
          </w:tcPr>
          <w:p>
            <w:pPr>
              <w:widowControl/>
              <w:spacing w:line="300" w:lineRule="exact"/>
              <w:ind w:left="-32" w:leftChars="-10" w:right="-64" w:rightChars="-20" w:firstLine="0" w:firstLineChars="0"/>
              <w:jc w:val="left"/>
              <w:rPr>
                <w:rFonts w:ascii="宋体" w:hAnsi="宋体" w:eastAsia="宋体" w:cs="Times New Roman"/>
                <w:spacing w:val="-20"/>
                <w:sz w:val="21"/>
                <w:szCs w:val="21"/>
              </w:rPr>
            </w:pPr>
            <w:r>
              <w:rPr>
                <w:rFonts w:ascii="宋体" w:hAnsi="宋体" w:eastAsia="宋体" w:cs="Times New Roman"/>
                <w:spacing w:val="-20"/>
                <w:sz w:val="21"/>
                <w:szCs w:val="21"/>
              </w:rPr>
              <w:t>云南省泸西县泸源普通高级中学</w:t>
            </w:r>
          </w:p>
          <w:p>
            <w:pPr>
              <w:widowControl/>
              <w:spacing w:line="300" w:lineRule="exact"/>
              <w:ind w:left="-32" w:leftChars="-10" w:right="-64" w:rightChars="-20" w:firstLine="0" w:firstLineChars="0"/>
              <w:jc w:val="left"/>
              <w:rPr>
                <w:rFonts w:ascii="宋体" w:hAnsi="宋体" w:eastAsia="宋体" w:cs="Times New Roman"/>
                <w:sz w:val="21"/>
                <w:szCs w:val="21"/>
              </w:rPr>
            </w:pPr>
            <w:r>
              <w:rPr>
                <w:rFonts w:ascii="宋体" w:hAnsi="宋体" w:eastAsia="宋体" w:cs="Times New Roman"/>
                <w:spacing w:val="-20"/>
                <w:sz w:val="21"/>
                <w:szCs w:val="21"/>
              </w:rPr>
              <w:t>云南省泸西县泸源普通高级中学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王丽美</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程  艳</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柯丽琼</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红河州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47</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SO213013T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探究临安古道“走厂” 再续艰苦创业精神</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  楠</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卢颖萧</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马  恩</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建水县第六中学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建水县第六中学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建水县第六中学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刘沛西</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普玉茹</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红河州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6"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48</w:t>
            </w:r>
          </w:p>
        </w:tc>
        <w:tc>
          <w:tcPr>
            <w:tcW w:w="311" w:type="pct"/>
            <w:vMerge w:val="restar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第四组</w:t>
            </w: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SO212012T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建水龙窑古瓷遗址保护现状调查研究</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白芯瑜</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唐铂尧</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薛昞丞</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建水建民中学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建水建民中学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建水建民中学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杨丽芸</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晏利青</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胡  涛</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红河州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49</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SO212074T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蒙自市永宁村鱼鳞片吹奏现状与传承对策初探</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沐昱衡</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曹恩硕</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魏西蒙</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蒙自市第二中学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蒙自市第二中学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蒙自市第二中学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赵孟月</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理红梅</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王  晨</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红河州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6"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50</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SO212004T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走进春天的150</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初中组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杨涓涓</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  凯</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杨欣雨</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怒江傈僳族自治州民族中学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泸水市第一中学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泸水市鲁掌中学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阮  燕</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周天霞</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怒江州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2"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51</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SO213021T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以中学生视角浅谈亚洲象保护和人象共存问题</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罗俊辉</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陈柯睿</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刘芮君</w:t>
            </w:r>
          </w:p>
        </w:tc>
        <w:tc>
          <w:tcPr>
            <w:tcW w:w="1038"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云南省普洱市第一中学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云南省普洱市第一中学</w:t>
            </w:r>
          </w:p>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云南省普洱市第一中学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胥松林</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李德权</w:t>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彭成琼</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普洱市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220"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52</w:t>
            </w:r>
          </w:p>
        </w:tc>
        <w:tc>
          <w:tcPr>
            <w:tcW w:w="311" w:type="pct"/>
            <w:vMerge w:val="continue"/>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p>
        </w:tc>
        <w:tc>
          <w:tcPr>
            <w:tcW w:w="433" w:type="pct"/>
            <w:shd w:val="clear" w:color="000000" w:fill="FFFFFF"/>
            <w:noWrap/>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SO213056T</w:t>
            </w:r>
          </w:p>
        </w:tc>
        <w:tc>
          <w:tcPr>
            <w:tcW w:w="1079" w:type="pct"/>
            <w:shd w:val="clear" w:color="000000" w:fill="FFFFFF"/>
            <w:noWrap w:val="0"/>
            <w:vAlign w:val="center"/>
          </w:tcPr>
          <w:p>
            <w:pPr>
              <w:widowControl/>
              <w:spacing w:line="300" w:lineRule="exact"/>
              <w:ind w:firstLine="0" w:firstLineChars="0"/>
              <w:jc w:val="left"/>
              <w:rPr>
                <w:rFonts w:ascii="宋体" w:hAnsi="宋体" w:eastAsia="宋体" w:cs="Times New Roman"/>
                <w:sz w:val="21"/>
                <w:szCs w:val="21"/>
              </w:rPr>
            </w:pPr>
            <w:r>
              <w:rPr>
                <w:rFonts w:ascii="宋体" w:hAnsi="宋体" w:eastAsia="宋体" w:cs="Times New Roman"/>
                <w:sz w:val="21"/>
                <w:szCs w:val="21"/>
              </w:rPr>
              <w:t>逐渐消失的元江哈尼手工刺绣调查</w:t>
            </w:r>
          </w:p>
        </w:tc>
        <w:tc>
          <w:tcPr>
            <w:tcW w:w="357" w:type="pct"/>
            <w:shd w:val="clear" w:color="000000" w:fill="FFFFFF"/>
            <w:noWrap w:val="0"/>
            <w:vAlign w:val="center"/>
          </w:tcPr>
          <w:p>
            <w:pPr>
              <w:widowControl/>
              <w:spacing w:line="300" w:lineRule="exact"/>
              <w:ind w:left="-64" w:leftChars="-20" w:right="-64" w:rightChars="-20" w:firstLine="0" w:firstLineChars="0"/>
              <w:jc w:val="center"/>
              <w:rPr>
                <w:rFonts w:ascii="宋体" w:hAnsi="宋体" w:eastAsia="宋体" w:cs="Times New Roman"/>
                <w:sz w:val="21"/>
                <w:szCs w:val="21"/>
              </w:rPr>
            </w:pPr>
            <w:r>
              <w:rPr>
                <w:rFonts w:ascii="宋体" w:hAnsi="宋体" w:eastAsia="宋体" w:cs="Times New Roman"/>
                <w:sz w:val="21"/>
                <w:szCs w:val="21"/>
              </w:rPr>
              <w:t>行为和社会科学</w:t>
            </w:r>
          </w:p>
        </w:tc>
        <w:tc>
          <w:tcPr>
            <w:tcW w:w="239"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集体项目</w:t>
            </w:r>
          </w:p>
        </w:tc>
        <w:tc>
          <w:tcPr>
            <w:tcW w:w="238"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高中组</w:t>
            </w:r>
          </w:p>
        </w:tc>
        <w:tc>
          <w:tcPr>
            <w:tcW w:w="390"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张晓英</w:t>
            </w:r>
            <w:r>
              <w:rPr>
                <w:rFonts w:ascii="宋体" w:hAnsi="宋体" w:eastAsia="宋体" w:cs="Times New Roman"/>
                <w:sz w:val="21"/>
                <w:szCs w:val="21"/>
              </w:rPr>
              <w:br w:type="page"/>
            </w:r>
          </w:p>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朱章努</w:t>
            </w:r>
          </w:p>
        </w:tc>
        <w:tc>
          <w:tcPr>
            <w:tcW w:w="1038" w:type="pct"/>
            <w:shd w:val="clear" w:color="000000" w:fill="FFFFFF"/>
            <w:noWrap w:val="0"/>
            <w:vAlign w:val="center"/>
          </w:tcPr>
          <w:p>
            <w:pPr>
              <w:widowControl/>
              <w:spacing w:line="300" w:lineRule="exact"/>
              <w:ind w:left="-32" w:leftChars="-10" w:right="-64" w:rightChars="-20" w:firstLine="0" w:firstLineChars="0"/>
              <w:jc w:val="left"/>
              <w:rPr>
                <w:rFonts w:ascii="宋体" w:hAnsi="宋体" w:eastAsia="宋体" w:cs="Times New Roman"/>
                <w:spacing w:val="-20"/>
                <w:sz w:val="21"/>
                <w:szCs w:val="21"/>
              </w:rPr>
            </w:pPr>
            <w:r>
              <w:rPr>
                <w:rFonts w:ascii="宋体" w:hAnsi="宋体" w:eastAsia="宋体" w:cs="Times New Roman"/>
                <w:spacing w:val="-20"/>
                <w:sz w:val="21"/>
                <w:szCs w:val="21"/>
              </w:rPr>
              <w:t>元江哈尼族彝族傣族自治县民族中学</w:t>
            </w:r>
          </w:p>
          <w:p>
            <w:pPr>
              <w:widowControl/>
              <w:spacing w:line="300" w:lineRule="exact"/>
              <w:ind w:left="-32" w:leftChars="-10" w:right="-64" w:rightChars="-20" w:firstLine="0" w:firstLineChars="0"/>
              <w:jc w:val="left"/>
              <w:rPr>
                <w:rFonts w:ascii="宋体" w:hAnsi="宋体" w:eastAsia="宋体" w:cs="Times New Roman"/>
                <w:sz w:val="21"/>
                <w:szCs w:val="21"/>
              </w:rPr>
            </w:pPr>
            <w:r>
              <w:rPr>
                <w:rFonts w:ascii="宋体" w:hAnsi="宋体" w:eastAsia="宋体" w:cs="Times New Roman"/>
                <w:spacing w:val="-20"/>
                <w:sz w:val="21"/>
                <w:szCs w:val="21"/>
              </w:rPr>
              <w:br w:type="page"/>
            </w:r>
            <w:r>
              <w:rPr>
                <w:rFonts w:ascii="宋体" w:hAnsi="宋体" w:eastAsia="宋体" w:cs="Times New Roman"/>
                <w:spacing w:val="-20"/>
                <w:sz w:val="21"/>
                <w:szCs w:val="21"/>
              </w:rPr>
              <w:t>元江哈尼族彝族傣族自治县民族中学</w:t>
            </w:r>
          </w:p>
        </w:tc>
        <w:tc>
          <w:tcPr>
            <w:tcW w:w="351"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白继梅</w:t>
            </w:r>
            <w:r>
              <w:rPr>
                <w:rFonts w:ascii="宋体" w:hAnsi="宋体" w:eastAsia="宋体" w:cs="Times New Roman"/>
                <w:sz w:val="21"/>
                <w:szCs w:val="21"/>
              </w:rPr>
              <w:br w:type="page"/>
            </w:r>
            <w:r>
              <w:rPr>
                <w:rFonts w:ascii="宋体" w:hAnsi="宋体" w:eastAsia="宋体" w:cs="Times New Roman"/>
                <w:sz w:val="21"/>
                <w:szCs w:val="21"/>
              </w:rPr>
              <w:t>黄春苗</w:t>
            </w:r>
          </w:p>
        </w:tc>
        <w:tc>
          <w:tcPr>
            <w:tcW w:w="344" w:type="pct"/>
            <w:shd w:val="clear" w:color="000000" w:fill="FFFFFF"/>
            <w:noWrap w:val="0"/>
            <w:vAlign w:val="center"/>
          </w:tcPr>
          <w:p>
            <w:pPr>
              <w:widowControl/>
              <w:spacing w:line="300" w:lineRule="exact"/>
              <w:ind w:firstLine="0" w:firstLineChars="0"/>
              <w:jc w:val="center"/>
              <w:rPr>
                <w:rFonts w:ascii="宋体" w:hAnsi="宋体" w:eastAsia="宋体" w:cs="Times New Roman"/>
                <w:sz w:val="21"/>
                <w:szCs w:val="21"/>
              </w:rPr>
            </w:pPr>
            <w:r>
              <w:rPr>
                <w:rFonts w:ascii="宋体" w:hAnsi="宋体" w:eastAsia="宋体" w:cs="Times New Roman"/>
                <w:sz w:val="21"/>
                <w:szCs w:val="21"/>
              </w:rPr>
              <w:t>玉溪市</w:t>
            </w:r>
          </w:p>
        </w:tc>
      </w:tr>
    </w:tbl>
    <w:p>
      <w:pPr>
        <w:ind w:left="0" w:leftChars="0" w:firstLine="0" w:firstLineChars="0"/>
        <w:rPr>
          <w:rFonts w:hint="eastAsia"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type w:val="continuous"/>
      <w:pgSz w:w="16838" w:h="11906" w:orient="landscape"/>
      <w:pgMar w:top="1588" w:right="2098" w:bottom="1474" w:left="1985" w:header="851" w:footer="992" w:gutter="0"/>
      <w:cols w:space="720"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1" w:usb1="080E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方正楷体_GBK">
    <w:altName w:val="微软雅黑"/>
    <w:panose1 w:val="03000509000000000000"/>
    <w:charset w:val="86"/>
    <w:family w:val="script"/>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文鼎CS大宋">
    <w:altName w:val="宋体"/>
    <w:panose1 w:val="00000000000000000000"/>
    <w:charset w:val="86"/>
    <w:family w:val="modern"/>
    <w:pitch w:val="default"/>
    <w:sig w:usb0="00000001" w:usb1="080E0000" w:usb2="00000010" w:usb3="00000000" w:csb0="00040000" w:csb1="00000000"/>
  </w:font>
  <w:font w:name="方正大标宋简体">
    <w:altName w:val="微软雅黑"/>
    <w:panose1 w:val="02010601030101010101"/>
    <w:charset w:val="86"/>
    <w:family w:val="auto"/>
    <w:pitch w:val="default"/>
    <w:sig w:usb0="00000001" w:usb1="080E0000" w:usb2="00000010" w:usb3="00000000" w:csb0="00040000" w:csb1="00000000"/>
  </w:font>
  <w:font w:name="方正楷体简体">
    <w:altName w:val="宋体"/>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80"/>
      <w:jc w:val="right"/>
      <w:rPr>
        <w:rFonts w:hint="eastAsia" w:ascii="方正仿宋_GBK" w:eastAsia="方正仿宋_GBK"/>
        <w:sz w:val="24"/>
      </w:rPr>
    </w:pPr>
    <w:r>
      <w:rPr>
        <w:rFonts w:hint="eastAsia" w:ascii="方正仿宋_GBK" w:eastAsia="方正仿宋_GBK"/>
        <w:sz w:val="24"/>
      </w:rPr>
      <w:t>-</w:t>
    </w:r>
    <w:r>
      <w:rPr>
        <w:rFonts w:hint="eastAsia" w:ascii="方正仿宋_GBK" w:eastAsia="方正仿宋_GBK"/>
        <w:sz w:val="24"/>
      </w:rPr>
      <w:fldChar w:fldCharType="begin"/>
    </w:r>
    <w:r>
      <w:rPr>
        <w:rFonts w:hint="eastAsia" w:ascii="方正仿宋_GBK" w:eastAsia="方正仿宋_GBK"/>
        <w:sz w:val="24"/>
      </w:rPr>
      <w:instrText xml:space="preserve">PAGE   \* MERGEFORMAT</w:instrText>
    </w:r>
    <w:r>
      <w:rPr>
        <w:rFonts w:hint="eastAsia" w:ascii="方正仿宋_GBK" w:eastAsia="方正仿宋_GBK"/>
        <w:sz w:val="24"/>
      </w:rPr>
      <w:fldChar w:fldCharType="separate"/>
    </w:r>
    <w:r>
      <w:rPr>
        <w:rFonts w:ascii="方正仿宋_GBK" w:eastAsia="方正仿宋_GBK"/>
        <w:sz w:val="24"/>
        <w:lang w:val="zh-CN"/>
      </w:rPr>
      <w:t>21</w:t>
    </w:r>
    <w:r>
      <w:rPr>
        <w:rFonts w:hint="eastAsia" w:ascii="方正仿宋_GBK" w:eastAsia="方正仿宋_GBK"/>
        <w:sz w:val="24"/>
      </w:rPr>
      <w:fldChar w:fldCharType="end"/>
    </w:r>
    <w:r>
      <w:rPr>
        <w:rFonts w:hint="eastAsia" w:ascii="方正仿宋_GBK" w:eastAsia="方正仿宋_GBK"/>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rPr>
        <w:rFonts w:hint="eastAsia"/>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8B"/>
    <w:rsid w:val="00001D60"/>
    <w:rsid w:val="000030FA"/>
    <w:rsid w:val="00004464"/>
    <w:rsid w:val="00011BA1"/>
    <w:rsid w:val="00012010"/>
    <w:rsid w:val="000142FB"/>
    <w:rsid w:val="000145AE"/>
    <w:rsid w:val="000148D3"/>
    <w:rsid w:val="00020BE5"/>
    <w:rsid w:val="000249C4"/>
    <w:rsid w:val="000264AC"/>
    <w:rsid w:val="00027707"/>
    <w:rsid w:val="00030C65"/>
    <w:rsid w:val="000353B4"/>
    <w:rsid w:val="00035D5D"/>
    <w:rsid w:val="00044A24"/>
    <w:rsid w:val="00052D82"/>
    <w:rsid w:val="00053CBC"/>
    <w:rsid w:val="00055EDD"/>
    <w:rsid w:val="00060256"/>
    <w:rsid w:val="000634DE"/>
    <w:rsid w:val="00066349"/>
    <w:rsid w:val="0006655E"/>
    <w:rsid w:val="00075B9B"/>
    <w:rsid w:val="00075E7D"/>
    <w:rsid w:val="0007798B"/>
    <w:rsid w:val="000812C3"/>
    <w:rsid w:val="00083565"/>
    <w:rsid w:val="00084DC5"/>
    <w:rsid w:val="00087178"/>
    <w:rsid w:val="00087573"/>
    <w:rsid w:val="000916E8"/>
    <w:rsid w:val="00094DEE"/>
    <w:rsid w:val="00096F96"/>
    <w:rsid w:val="00097DE6"/>
    <w:rsid w:val="000A5934"/>
    <w:rsid w:val="000B3BB3"/>
    <w:rsid w:val="000B6BB5"/>
    <w:rsid w:val="000C0DB8"/>
    <w:rsid w:val="000C3300"/>
    <w:rsid w:val="000C4376"/>
    <w:rsid w:val="000C7443"/>
    <w:rsid w:val="000D1C74"/>
    <w:rsid w:val="000D2445"/>
    <w:rsid w:val="000D2A4E"/>
    <w:rsid w:val="000D34CD"/>
    <w:rsid w:val="000D3AF3"/>
    <w:rsid w:val="000D6AA8"/>
    <w:rsid w:val="000E0ACC"/>
    <w:rsid w:val="000E26AA"/>
    <w:rsid w:val="000E2865"/>
    <w:rsid w:val="000E3193"/>
    <w:rsid w:val="000E3BB5"/>
    <w:rsid w:val="000E5418"/>
    <w:rsid w:val="000E5CF1"/>
    <w:rsid w:val="000E702D"/>
    <w:rsid w:val="000F0D5E"/>
    <w:rsid w:val="000F1C94"/>
    <w:rsid w:val="000F1D28"/>
    <w:rsid w:val="000F4087"/>
    <w:rsid w:val="000F5C9E"/>
    <w:rsid w:val="000F5D95"/>
    <w:rsid w:val="00103052"/>
    <w:rsid w:val="001065B4"/>
    <w:rsid w:val="00111458"/>
    <w:rsid w:val="00111F67"/>
    <w:rsid w:val="00114C56"/>
    <w:rsid w:val="00115018"/>
    <w:rsid w:val="00122DBF"/>
    <w:rsid w:val="001357D6"/>
    <w:rsid w:val="00137495"/>
    <w:rsid w:val="00141B69"/>
    <w:rsid w:val="00147262"/>
    <w:rsid w:val="00147796"/>
    <w:rsid w:val="0015278A"/>
    <w:rsid w:val="00152793"/>
    <w:rsid w:val="001530F8"/>
    <w:rsid w:val="001536C1"/>
    <w:rsid w:val="00157C45"/>
    <w:rsid w:val="001622BE"/>
    <w:rsid w:val="00162909"/>
    <w:rsid w:val="00170F29"/>
    <w:rsid w:val="00172836"/>
    <w:rsid w:val="001805E0"/>
    <w:rsid w:val="00180F1C"/>
    <w:rsid w:val="00181B40"/>
    <w:rsid w:val="00182536"/>
    <w:rsid w:val="00182EBA"/>
    <w:rsid w:val="00183B5D"/>
    <w:rsid w:val="00185F30"/>
    <w:rsid w:val="00190D1C"/>
    <w:rsid w:val="001968E5"/>
    <w:rsid w:val="001A3887"/>
    <w:rsid w:val="001A38FA"/>
    <w:rsid w:val="001A4043"/>
    <w:rsid w:val="001A6299"/>
    <w:rsid w:val="001B1FF1"/>
    <w:rsid w:val="001B4722"/>
    <w:rsid w:val="001B554D"/>
    <w:rsid w:val="001B59B1"/>
    <w:rsid w:val="001C2CC7"/>
    <w:rsid w:val="001C5CA7"/>
    <w:rsid w:val="001C786B"/>
    <w:rsid w:val="001D0CDB"/>
    <w:rsid w:val="001D1F43"/>
    <w:rsid w:val="001D32B8"/>
    <w:rsid w:val="001D666C"/>
    <w:rsid w:val="001E045D"/>
    <w:rsid w:val="001E0AE7"/>
    <w:rsid w:val="001E17E1"/>
    <w:rsid w:val="001E1800"/>
    <w:rsid w:val="001E1B2C"/>
    <w:rsid w:val="001E67DA"/>
    <w:rsid w:val="001F1360"/>
    <w:rsid w:val="001F3F08"/>
    <w:rsid w:val="001F5A2D"/>
    <w:rsid w:val="001F5E2B"/>
    <w:rsid w:val="002025AC"/>
    <w:rsid w:val="00203B0F"/>
    <w:rsid w:val="00203E9C"/>
    <w:rsid w:val="00205FF7"/>
    <w:rsid w:val="002100BB"/>
    <w:rsid w:val="002133BD"/>
    <w:rsid w:val="002226C5"/>
    <w:rsid w:val="002344BC"/>
    <w:rsid w:val="00241A9F"/>
    <w:rsid w:val="002465B3"/>
    <w:rsid w:val="00252174"/>
    <w:rsid w:val="00252A31"/>
    <w:rsid w:val="00253E28"/>
    <w:rsid w:val="00262E58"/>
    <w:rsid w:val="00264529"/>
    <w:rsid w:val="002657DA"/>
    <w:rsid w:val="0027008B"/>
    <w:rsid w:val="00273B83"/>
    <w:rsid w:val="0027480B"/>
    <w:rsid w:val="00274F5A"/>
    <w:rsid w:val="002752C4"/>
    <w:rsid w:val="00281D3F"/>
    <w:rsid w:val="00281F9D"/>
    <w:rsid w:val="00284AD2"/>
    <w:rsid w:val="00287BD5"/>
    <w:rsid w:val="002911EA"/>
    <w:rsid w:val="00292999"/>
    <w:rsid w:val="00293E6A"/>
    <w:rsid w:val="00294E8A"/>
    <w:rsid w:val="00296387"/>
    <w:rsid w:val="00297BAF"/>
    <w:rsid w:val="002A4739"/>
    <w:rsid w:val="002A5349"/>
    <w:rsid w:val="002B0EFE"/>
    <w:rsid w:val="002B324D"/>
    <w:rsid w:val="002B7CC5"/>
    <w:rsid w:val="002C1D0D"/>
    <w:rsid w:val="002C64F2"/>
    <w:rsid w:val="002D563A"/>
    <w:rsid w:val="002E49B8"/>
    <w:rsid w:val="002E5A6A"/>
    <w:rsid w:val="002F1DBC"/>
    <w:rsid w:val="002F356E"/>
    <w:rsid w:val="002F375C"/>
    <w:rsid w:val="002F3934"/>
    <w:rsid w:val="002F491B"/>
    <w:rsid w:val="002F7B02"/>
    <w:rsid w:val="003002A0"/>
    <w:rsid w:val="0030160E"/>
    <w:rsid w:val="00301D41"/>
    <w:rsid w:val="003031D2"/>
    <w:rsid w:val="00303D2C"/>
    <w:rsid w:val="00304596"/>
    <w:rsid w:val="00306341"/>
    <w:rsid w:val="00314832"/>
    <w:rsid w:val="00315F00"/>
    <w:rsid w:val="00317AE0"/>
    <w:rsid w:val="0033195C"/>
    <w:rsid w:val="00332D5C"/>
    <w:rsid w:val="003348E9"/>
    <w:rsid w:val="00335A08"/>
    <w:rsid w:val="00337D8C"/>
    <w:rsid w:val="00340806"/>
    <w:rsid w:val="0034080D"/>
    <w:rsid w:val="003523D2"/>
    <w:rsid w:val="003571D2"/>
    <w:rsid w:val="003645D7"/>
    <w:rsid w:val="00366AEE"/>
    <w:rsid w:val="00367A6D"/>
    <w:rsid w:val="00371AA6"/>
    <w:rsid w:val="00373CBD"/>
    <w:rsid w:val="00377360"/>
    <w:rsid w:val="0038103D"/>
    <w:rsid w:val="00384B34"/>
    <w:rsid w:val="00391892"/>
    <w:rsid w:val="003958F3"/>
    <w:rsid w:val="003A0834"/>
    <w:rsid w:val="003B790C"/>
    <w:rsid w:val="003B7CFF"/>
    <w:rsid w:val="003C09AE"/>
    <w:rsid w:val="003C0B71"/>
    <w:rsid w:val="003C143C"/>
    <w:rsid w:val="003C4E23"/>
    <w:rsid w:val="003C557B"/>
    <w:rsid w:val="003D58EB"/>
    <w:rsid w:val="003D74A2"/>
    <w:rsid w:val="003E611D"/>
    <w:rsid w:val="003F2AA6"/>
    <w:rsid w:val="003F30BE"/>
    <w:rsid w:val="003F5192"/>
    <w:rsid w:val="003F6017"/>
    <w:rsid w:val="003F7B3D"/>
    <w:rsid w:val="004013DA"/>
    <w:rsid w:val="004175F9"/>
    <w:rsid w:val="0042264E"/>
    <w:rsid w:val="00422EBE"/>
    <w:rsid w:val="00423691"/>
    <w:rsid w:val="00424FE0"/>
    <w:rsid w:val="00433C16"/>
    <w:rsid w:val="00434EF2"/>
    <w:rsid w:val="004372B1"/>
    <w:rsid w:val="00437F62"/>
    <w:rsid w:val="004412CF"/>
    <w:rsid w:val="00441378"/>
    <w:rsid w:val="00442861"/>
    <w:rsid w:val="004429AC"/>
    <w:rsid w:val="00444D93"/>
    <w:rsid w:val="004460F8"/>
    <w:rsid w:val="004516E6"/>
    <w:rsid w:val="004524F5"/>
    <w:rsid w:val="00453BFF"/>
    <w:rsid w:val="00462CF0"/>
    <w:rsid w:val="00465D13"/>
    <w:rsid w:val="004738AB"/>
    <w:rsid w:val="00473BFF"/>
    <w:rsid w:val="00475E8D"/>
    <w:rsid w:val="00492B16"/>
    <w:rsid w:val="00492C72"/>
    <w:rsid w:val="0049351D"/>
    <w:rsid w:val="00494685"/>
    <w:rsid w:val="00497AF6"/>
    <w:rsid w:val="004A4521"/>
    <w:rsid w:val="004A4724"/>
    <w:rsid w:val="004A47B4"/>
    <w:rsid w:val="004A4E87"/>
    <w:rsid w:val="004B060E"/>
    <w:rsid w:val="004B11C9"/>
    <w:rsid w:val="004C034F"/>
    <w:rsid w:val="004D0A7C"/>
    <w:rsid w:val="004D589B"/>
    <w:rsid w:val="004E4CD1"/>
    <w:rsid w:val="004E59E6"/>
    <w:rsid w:val="004E6819"/>
    <w:rsid w:val="004F0B2B"/>
    <w:rsid w:val="004F3E11"/>
    <w:rsid w:val="00500BD3"/>
    <w:rsid w:val="0050768D"/>
    <w:rsid w:val="005103BC"/>
    <w:rsid w:val="00510A77"/>
    <w:rsid w:val="00512A2C"/>
    <w:rsid w:val="005203D2"/>
    <w:rsid w:val="00520CF7"/>
    <w:rsid w:val="00522FC1"/>
    <w:rsid w:val="00526556"/>
    <w:rsid w:val="005301B7"/>
    <w:rsid w:val="00530C89"/>
    <w:rsid w:val="0053369C"/>
    <w:rsid w:val="00536A0A"/>
    <w:rsid w:val="00537E97"/>
    <w:rsid w:val="00542677"/>
    <w:rsid w:val="00545D26"/>
    <w:rsid w:val="00547E3F"/>
    <w:rsid w:val="005510EE"/>
    <w:rsid w:val="00551585"/>
    <w:rsid w:val="005537C1"/>
    <w:rsid w:val="00555EED"/>
    <w:rsid w:val="00560C23"/>
    <w:rsid w:val="0056419C"/>
    <w:rsid w:val="005667E6"/>
    <w:rsid w:val="00567411"/>
    <w:rsid w:val="00586B8B"/>
    <w:rsid w:val="005877B7"/>
    <w:rsid w:val="005903FD"/>
    <w:rsid w:val="00593549"/>
    <w:rsid w:val="005975E2"/>
    <w:rsid w:val="005A2447"/>
    <w:rsid w:val="005B2806"/>
    <w:rsid w:val="005C0245"/>
    <w:rsid w:val="005C0D15"/>
    <w:rsid w:val="005C176C"/>
    <w:rsid w:val="005C23ED"/>
    <w:rsid w:val="005D68C1"/>
    <w:rsid w:val="005E1CEA"/>
    <w:rsid w:val="005E2AE3"/>
    <w:rsid w:val="005E7204"/>
    <w:rsid w:val="005F0249"/>
    <w:rsid w:val="005F16C7"/>
    <w:rsid w:val="005F273C"/>
    <w:rsid w:val="005F7C59"/>
    <w:rsid w:val="0060086A"/>
    <w:rsid w:val="006044C7"/>
    <w:rsid w:val="00606B14"/>
    <w:rsid w:val="00611AA9"/>
    <w:rsid w:val="00612988"/>
    <w:rsid w:val="006313E0"/>
    <w:rsid w:val="006317E0"/>
    <w:rsid w:val="0063556A"/>
    <w:rsid w:val="00637498"/>
    <w:rsid w:val="006409F8"/>
    <w:rsid w:val="00645AC0"/>
    <w:rsid w:val="006472F1"/>
    <w:rsid w:val="00652FD2"/>
    <w:rsid w:val="006533AA"/>
    <w:rsid w:val="00653BEF"/>
    <w:rsid w:val="0066357B"/>
    <w:rsid w:val="00663CD5"/>
    <w:rsid w:val="006710AC"/>
    <w:rsid w:val="006710FE"/>
    <w:rsid w:val="00671B84"/>
    <w:rsid w:val="0067512E"/>
    <w:rsid w:val="00675D4A"/>
    <w:rsid w:val="006838BB"/>
    <w:rsid w:val="00685B0C"/>
    <w:rsid w:val="00685F7A"/>
    <w:rsid w:val="00692430"/>
    <w:rsid w:val="00697F1B"/>
    <w:rsid w:val="006A2E43"/>
    <w:rsid w:val="006A2EF2"/>
    <w:rsid w:val="006A56F7"/>
    <w:rsid w:val="006A5953"/>
    <w:rsid w:val="006A6BEB"/>
    <w:rsid w:val="006B0FBC"/>
    <w:rsid w:val="006B179A"/>
    <w:rsid w:val="006B30B5"/>
    <w:rsid w:val="006B3843"/>
    <w:rsid w:val="006B5CA7"/>
    <w:rsid w:val="006C3A5C"/>
    <w:rsid w:val="006C3E45"/>
    <w:rsid w:val="006C5B3F"/>
    <w:rsid w:val="006C5FE8"/>
    <w:rsid w:val="006D4BD1"/>
    <w:rsid w:val="006D5C40"/>
    <w:rsid w:val="006D76F7"/>
    <w:rsid w:val="006E3611"/>
    <w:rsid w:val="006E4E6D"/>
    <w:rsid w:val="006E7B43"/>
    <w:rsid w:val="006F0555"/>
    <w:rsid w:val="006F0BCE"/>
    <w:rsid w:val="006F1740"/>
    <w:rsid w:val="006F1D16"/>
    <w:rsid w:val="006F3C80"/>
    <w:rsid w:val="00707315"/>
    <w:rsid w:val="00707A19"/>
    <w:rsid w:val="00713616"/>
    <w:rsid w:val="007255C8"/>
    <w:rsid w:val="00735A72"/>
    <w:rsid w:val="00737B3F"/>
    <w:rsid w:val="00746EF8"/>
    <w:rsid w:val="00753CC6"/>
    <w:rsid w:val="00755152"/>
    <w:rsid w:val="0075678B"/>
    <w:rsid w:val="00756AAA"/>
    <w:rsid w:val="00757414"/>
    <w:rsid w:val="00757DD3"/>
    <w:rsid w:val="0076227F"/>
    <w:rsid w:val="007636C8"/>
    <w:rsid w:val="00764623"/>
    <w:rsid w:val="007662A5"/>
    <w:rsid w:val="00770D6A"/>
    <w:rsid w:val="00773610"/>
    <w:rsid w:val="0077438F"/>
    <w:rsid w:val="00782638"/>
    <w:rsid w:val="0078525E"/>
    <w:rsid w:val="00785A65"/>
    <w:rsid w:val="00790E88"/>
    <w:rsid w:val="007916D8"/>
    <w:rsid w:val="00791F71"/>
    <w:rsid w:val="007958B5"/>
    <w:rsid w:val="007A021F"/>
    <w:rsid w:val="007A060E"/>
    <w:rsid w:val="007B1808"/>
    <w:rsid w:val="007B681D"/>
    <w:rsid w:val="007B6D07"/>
    <w:rsid w:val="007B7A4A"/>
    <w:rsid w:val="007D02A3"/>
    <w:rsid w:val="007D2F9A"/>
    <w:rsid w:val="007D52F5"/>
    <w:rsid w:val="007E3CA0"/>
    <w:rsid w:val="007E5812"/>
    <w:rsid w:val="007E6A08"/>
    <w:rsid w:val="007E6D57"/>
    <w:rsid w:val="007E71C1"/>
    <w:rsid w:val="007F0DC2"/>
    <w:rsid w:val="007F189B"/>
    <w:rsid w:val="008016B2"/>
    <w:rsid w:val="00816E2D"/>
    <w:rsid w:val="0082071B"/>
    <w:rsid w:val="00822E1E"/>
    <w:rsid w:val="008328A1"/>
    <w:rsid w:val="00840D31"/>
    <w:rsid w:val="008454BF"/>
    <w:rsid w:val="008467CB"/>
    <w:rsid w:val="0085106C"/>
    <w:rsid w:val="00852577"/>
    <w:rsid w:val="00866D2D"/>
    <w:rsid w:val="00867105"/>
    <w:rsid w:val="00873D39"/>
    <w:rsid w:val="00874EA2"/>
    <w:rsid w:val="00875452"/>
    <w:rsid w:val="008777E8"/>
    <w:rsid w:val="00885D88"/>
    <w:rsid w:val="00892884"/>
    <w:rsid w:val="00893735"/>
    <w:rsid w:val="008941A7"/>
    <w:rsid w:val="008A21F9"/>
    <w:rsid w:val="008A7743"/>
    <w:rsid w:val="008B1621"/>
    <w:rsid w:val="008B1875"/>
    <w:rsid w:val="008B2C65"/>
    <w:rsid w:val="008B53E1"/>
    <w:rsid w:val="008C0F2C"/>
    <w:rsid w:val="008C1425"/>
    <w:rsid w:val="008C1B20"/>
    <w:rsid w:val="008C2F00"/>
    <w:rsid w:val="008C4943"/>
    <w:rsid w:val="008C7AF0"/>
    <w:rsid w:val="008D2BBF"/>
    <w:rsid w:val="008D2E0B"/>
    <w:rsid w:val="008E3BDB"/>
    <w:rsid w:val="008E3F76"/>
    <w:rsid w:val="008E4CDA"/>
    <w:rsid w:val="008E6E50"/>
    <w:rsid w:val="008E760B"/>
    <w:rsid w:val="008F0C61"/>
    <w:rsid w:val="008F1539"/>
    <w:rsid w:val="008F1A6C"/>
    <w:rsid w:val="008F4863"/>
    <w:rsid w:val="0090152B"/>
    <w:rsid w:val="0090288F"/>
    <w:rsid w:val="0090326A"/>
    <w:rsid w:val="00905303"/>
    <w:rsid w:val="00906463"/>
    <w:rsid w:val="0090662D"/>
    <w:rsid w:val="009120D3"/>
    <w:rsid w:val="00915807"/>
    <w:rsid w:val="00917B1E"/>
    <w:rsid w:val="0092521C"/>
    <w:rsid w:val="00927D32"/>
    <w:rsid w:val="00932254"/>
    <w:rsid w:val="00944CC8"/>
    <w:rsid w:val="00950150"/>
    <w:rsid w:val="009524CB"/>
    <w:rsid w:val="00953127"/>
    <w:rsid w:val="00954704"/>
    <w:rsid w:val="00954E80"/>
    <w:rsid w:val="009600DF"/>
    <w:rsid w:val="00961D36"/>
    <w:rsid w:val="00963368"/>
    <w:rsid w:val="009661C2"/>
    <w:rsid w:val="009709A0"/>
    <w:rsid w:val="00972DAE"/>
    <w:rsid w:val="00976AFF"/>
    <w:rsid w:val="00983A9F"/>
    <w:rsid w:val="009863AC"/>
    <w:rsid w:val="00987C7B"/>
    <w:rsid w:val="00996A10"/>
    <w:rsid w:val="009A0AD4"/>
    <w:rsid w:val="009A2EFE"/>
    <w:rsid w:val="009A39DE"/>
    <w:rsid w:val="009A5B93"/>
    <w:rsid w:val="009B572A"/>
    <w:rsid w:val="009B7E14"/>
    <w:rsid w:val="009C3B6A"/>
    <w:rsid w:val="009C4D8D"/>
    <w:rsid w:val="009C5B89"/>
    <w:rsid w:val="009C7A2A"/>
    <w:rsid w:val="009D2340"/>
    <w:rsid w:val="009D4456"/>
    <w:rsid w:val="009D5436"/>
    <w:rsid w:val="009E5017"/>
    <w:rsid w:val="009E5C8C"/>
    <w:rsid w:val="009F0A5E"/>
    <w:rsid w:val="009F21A0"/>
    <w:rsid w:val="009F3609"/>
    <w:rsid w:val="009F4BFA"/>
    <w:rsid w:val="009F52CE"/>
    <w:rsid w:val="009F59BB"/>
    <w:rsid w:val="009F6706"/>
    <w:rsid w:val="009F7088"/>
    <w:rsid w:val="00A06A4B"/>
    <w:rsid w:val="00A13F59"/>
    <w:rsid w:val="00A2011C"/>
    <w:rsid w:val="00A20B98"/>
    <w:rsid w:val="00A22A1D"/>
    <w:rsid w:val="00A258BE"/>
    <w:rsid w:val="00A27DF1"/>
    <w:rsid w:val="00A31F7F"/>
    <w:rsid w:val="00A36774"/>
    <w:rsid w:val="00A42E3C"/>
    <w:rsid w:val="00A43DD3"/>
    <w:rsid w:val="00A455EC"/>
    <w:rsid w:val="00A47236"/>
    <w:rsid w:val="00A478FB"/>
    <w:rsid w:val="00A47DF6"/>
    <w:rsid w:val="00A530C9"/>
    <w:rsid w:val="00A54D4D"/>
    <w:rsid w:val="00A55D3B"/>
    <w:rsid w:val="00A57913"/>
    <w:rsid w:val="00A62DE8"/>
    <w:rsid w:val="00A65782"/>
    <w:rsid w:val="00A65AB9"/>
    <w:rsid w:val="00A65F75"/>
    <w:rsid w:val="00A70799"/>
    <w:rsid w:val="00A71519"/>
    <w:rsid w:val="00A71832"/>
    <w:rsid w:val="00A7597A"/>
    <w:rsid w:val="00A77E29"/>
    <w:rsid w:val="00A81966"/>
    <w:rsid w:val="00A82511"/>
    <w:rsid w:val="00A82EE1"/>
    <w:rsid w:val="00A91434"/>
    <w:rsid w:val="00A93335"/>
    <w:rsid w:val="00AA0471"/>
    <w:rsid w:val="00AA0493"/>
    <w:rsid w:val="00AA1438"/>
    <w:rsid w:val="00AA2B85"/>
    <w:rsid w:val="00AA6FE5"/>
    <w:rsid w:val="00AA7B86"/>
    <w:rsid w:val="00AA7C30"/>
    <w:rsid w:val="00AB0749"/>
    <w:rsid w:val="00AB64EF"/>
    <w:rsid w:val="00AC18E5"/>
    <w:rsid w:val="00AC36FB"/>
    <w:rsid w:val="00AC6FB7"/>
    <w:rsid w:val="00AE6BC1"/>
    <w:rsid w:val="00AF795A"/>
    <w:rsid w:val="00AF79F9"/>
    <w:rsid w:val="00B05B67"/>
    <w:rsid w:val="00B05BB9"/>
    <w:rsid w:val="00B107F0"/>
    <w:rsid w:val="00B1124E"/>
    <w:rsid w:val="00B16B1B"/>
    <w:rsid w:val="00B17C05"/>
    <w:rsid w:val="00B2053C"/>
    <w:rsid w:val="00B21632"/>
    <w:rsid w:val="00B21CCC"/>
    <w:rsid w:val="00B21E42"/>
    <w:rsid w:val="00B235B4"/>
    <w:rsid w:val="00B32456"/>
    <w:rsid w:val="00B40DC1"/>
    <w:rsid w:val="00B41313"/>
    <w:rsid w:val="00B43114"/>
    <w:rsid w:val="00B44E31"/>
    <w:rsid w:val="00B470F3"/>
    <w:rsid w:val="00B514A2"/>
    <w:rsid w:val="00B5478A"/>
    <w:rsid w:val="00B5681D"/>
    <w:rsid w:val="00B62076"/>
    <w:rsid w:val="00B718E5"/>
    <w:rsid w:val="00B75EBF"/>
    <w:rsid w:val="00B80F9C"/>
    <w:rsid w:val="00B92C2C"/>
    <w:rsid w:val="00B93B44"/>
    <w:rsid w:val="00B95D89"/>
    <w:rsid w:val="00B95F43"/>
    <w:rsid w:val="00BA02B1"/>
    <w:rsid w:val="00BA1F63"/>
    <w:rsid w:val="00BA5C18"/>
    <w:rsid w:val="00BA74CD"/>
    <w:rsid w:val="00BB3E4F"/>
    <w:rsid w:val="00BB4088"/>
    <w:rsid w:val="00BB5B98"/>
    <w:rsid w:val="00BC06E6"/>
    <w:rsid w:val="00BC3C6D"/>
    <w:rsid w:val="00BC41B2"/>
    <w:rsid w:val="00BC513C"/>
    <w:rsid w:val="00BD1A2F"/>
    <w:rsid w:val="00BD459F"/>
    <w:rsid w:val="00BE0379"/>
    <w:rsid w:val="00BE1A0C"/>
    <w:rsid w:val="00BE21A7"/>
    <w:rsid w:val="00BE29B2"/>
    <w:rsid w:val="00BE45E5"/>
    <w:rsid w:val="00BE473C"/>
    <w:rsid w:val="00BE6D7C"/>
    <w:rsid w:val="00BF4AAB"/>
    <w:rsid w:val="00BF7CB1"/>
    <w:rsid w:val="00C02B21"/>
    <w:rsid w:val="00C0303F"/>
    <w:rsid w:val="00C06A5C"/>
    <w:rsid w:val="00C10EBF"/>
    <w:rsid w:val="00C11FF0"/>
    <w:rsid w:val="00C1267D"/>
    <w:rsid w:val="00C141F9"/>
    <w:rsid w:val="00C1648E"/>
    <w:rsid w:val="00C1724C"/>
    <w:rsid w:val="00C24ACA"/>
    <w:rsid w:val="00C25C2A"/>
    <w:rsid w:val="00C2698B"/>
    <w:rsid w:val="00C362F0"/>
    <w:rsid w:val="00C40D42"/>
    <w:rsid w:val="00C450DB"/>
    <w:rsid w:val="00C47350"/>
    <w:rsid w:val="00C5144B"/>
    <w:rsid w:val="00C57313"/>
    <w:rsid w:val="00C6090B"/>
    <w:rsid w:val="00C655DC"/>
    <w:rsid w:val="00C725A9"/>
    <w:rsid w:val="00C76AD4"/>
    <w:rsid w:val="00C76FEE"/>
    <w:rsid w:val="00C80877"/>
    <w:rsid w:val="00C81318"/>
    <w:rsid w:val="00C870F4"/>
    <w:rsid w:val="00C9037D"/>
    <w:rsid w:val="00C91A15"/>
    <w:rsid w:val="00C93095"/>
    <w:rsid w:val="00CA3112"/>
    <w:rsid w:val="00CA68EE"/>
    <w:rsid w:val="00CB5544"/>
    <w:rsid w:val="00CC4C8D"/>
    <w:rsid w:val="00CD0A48"/>
    <w:rsid w:val="00CD2EE3"/>
    <w:rsid w:val="00CD3D55"/>
    <w:rsid w:val="00CE654F"/>
    <w:rsid w:val="00CE7AEB"/>
    <w:rsid w:val="00CF11C5"/>
    <w:rsid w:val="00CF14D0"/>
    <w:rsid w:val="00CF2372"/>
    <w:rsid w:val="00CF4532"/>
    <w:rsid w:val="00D07CAB"/>
    <w:rsid w:val="00D10D73"/>
    <w:rsid w:val="00D11953"/>
    <w:rsid w:val="00D11B30"/>
    <w:rsid w:val="00D15D13"/>
    <w:rsid w:val="00D23D26"/>
    <w:rsid w:val="00D25D47"/>
    <w:rsid w:val="00D27723"/>
    <w:rsid w:val="00D277C9"/>
    <w:rsid w:val="00D329D4"/>
    <w:rsid w:val="00D35641"/>
    <w:rsid w:val="00D4093F"/>
    <w:rsid w:val="00D46DD3"/>
    <w:rsid w:val="00D47726"/>
    <w:rsid w:val="00D516C3"/>
    <w:rsid w:val="00D54BCC"/>
    <w:rsid w:val="00D5562B"/>
    <w:rsid w:val="00D61D3B"/>
    <w:rsid w:val="00D61E28"/>
    <w:rsid w:val="00D6503E"/>
    <w:rsid w:val="00D70DB8"/>
    <w:rsid w:val="00D848CF"/>
    <w:rsid w:val="00D9157D"/>
    <w:rsid w:val="00D92025"/>
    <w:rsid w:val="00D92F34"/>
    <w:rsid w:val="00D95AE6"/>
    <w:rsid w:val="00D95E59"/>
    <w:rsid w:val="00DB27A8"/>
    <w:rsid w:val="00DB40BB"/>
    <w:rsid w:val="00DB4491"/>
    <w:rsid w:val="00DB71D6"/>
    <w:rsid w:val="00DC0521"/>
    <w:rsid w:val="00DC0A74"/>
    <w:rsid w:val="00DC0AB9"/>
    <w:rsid w:val="00DC3A59"/>
    <w:rsid w:val="00DC6167"/>
    <w:rsid w:val="00DC7F96"/>
    <w:rsid w:val="00DD11C6"/>
    <w:rsid w:val="00DD14A0"/>
    <w:rsid w:val="00DD5F6B"/>
    <w:rsid w:val="00DD749D"/>
    <w:rsid w:val="00DE03F0"/>
    <w:rsid w:val="00DE296F"/>
    <w:rsid w:val="00DE2ED4"/>
    <w:rsid w:val="00DE41F4"/>
    <w:rsid w:val="00DF0E3E"/>
    <w:rsid w:val="00DF3948"/>
    <w:rsid w:val="00DF3DCE"/>
    <w:rsid w:val="00DF5E21"/>
    <w:rsid w:val="00DF7907"/>
    <w:rsid w:val="00E02228"/>
    <w:rsid w:val="00E045DC"/>
    <w:rsid w:val="00E07A2E"/>
    <w:rsid w:val="00E10835"/>
    <w:rsid w:val="00E14A0B"/>
    <w:rsid w:val="00E21264"/>
    <w:rsid w:val="00E257AA"/>
    <w:rsid w:val="00E25D31"/>
    <w:rsid w:val="00E33D38"/>
    <w:rsid w:val="00E34D43"/>
    <w:rsid w:val="00E40474"/>
    <w:rsid w:val="00E41BEB"/>
    <w:rsid w:val="00E45EF5"/>
    <w:rsid w:val="00E47C81"/>
    <w:rsid w:val="00E50242"/>
    <w:rsid w:val="00E53DBD"/>
    <w:rsid w:val="00E547E4"/>
    <w:rsid w:val="00E5500E"/>
    <w:rsid w:val="00E556F7"/>
    <w:rsid w:val="00E57FD6"/>
    <w:rsid w:val="00E6475C"/>
    <w:rsid w:val="00E6663D"/>
    <w:rsid w:val="00E66869"/>
    <w:rsid w:val="00E70FCE"/>
    <w:rsid w:val="00E71361"/>
    <w:rsid w:val="00E73578"/>
    <w:rsid w:val="00E80CE2"/>
    <w:rsid w:val="00E8103D"/>
    <w:rsid w:val="00E817A5"/>
    <w:rsid w:val="00E81CBD"/>
    <w:rsid w:val="00E83086"/>
    <w:rsid w:val="00E8590A"/>
    <w:rsid w:val="00E91F14"/>
    <w:rsid w:val="00E950FB"/>
    <w:rsid w:val="00E9580F"/>
    <w:rsid w:val="00E96A9C"/>
    <w:rsid w:val="00EA4E41"/>
    <w:rsid w:val="00EA5489"/>
    <w:rsid w:val="00EA71D2"/>
    <w:rsid w:val="00EB1144"/>
    <w:rsid w:val="00EB634B"/>
    <w:rsid w:val="00EC3031"/>
    <w:rsid w:val="00EC7C52"/>
    <w:rsid w:val="00ED0D3B"/>
    <w:rsid w:val="00ED4098"/>
    <w:rsid w:val="00ED4A5D"/>
    <w:rsid w:val="00ED4FC5"/>
    <w:rsid w:val="00EE01B0"/>
    <w:rsid w:val="00EE07FB"/>
    <w:rsid w:val="00EE1E71"/>
    <w:rsid w:val="00EE2C6E"/>
    <w:rsid w:val="00EE5E07"/>
    <w:rsid w:val="00EE6C10"/>
    <w:rsid w:val="00EF0DBB"/>
    <w:rsid w:val="00EF231D"/>
    <w:rsid w:val="00EF2B67"/>
    <w:rsid w:val="00EF2FB1"/>
    <w:rsid w:val="00EF4374"/>
    <w:rsid w:val="00EF694C"/>
    <w:rsid w:val="00F0161F"/>
    <w:rsid w:val="00F04626"/>
    <w:rsid w:val="00F10602"/>
    <w:rsid w:val="00F12F16"/>
    <w:rsid w:val="00F1421A"/>
    <w:rsid w:val="00F15640"/>
    <w:rsid w:val="00F166E9"/>
    <w:rsid w:val="00F23DEB"/>
    <w:rsid w:val="00F24704"/>
    <w:rsid w:val="00F25932"/>
    <w:rsid w:val="00F36EA4"/>
    <w:rsid w:val="00F43BF5"/>
    <w:rsid w:val="00F44740"/>
    <w:rsid w:val="00F46848"/>
    <w:rsid w:val="00F526BB"/>
    <w:rsid w:val="00F52D37"/>
    <w:rsid w:val="00F53ECF"/>
    <w:rsid w:val="00F543B2"/>
    <w:rsid w:val="00F54857"/>
    <w:rsid w:val="00F56469"/>
    <w:rsid w:val="00F56755"/>
    <w:rsid w:val="00F61193"/>
    <w:rsid w:val="00F633B0"/>
    <w:rsid w:val="00F67365"/>
    <w:rsid w:val="00F73FA3"/>
    <w:rsid w:val="00F759DB"/>
    <w:rsid w:val="00F764DE"/>
    <w:rsid w:val="00F806D6"/>
    <w:rsid w:val="00F808C0"/>
    <w:rsid w:val="00F83A2B"/>
    <w:rsid w:val="00F90D7B"/>
    <w:rsid w:val="00F91532"/>
    <w:rsid w:val="00F96413"/>
    <w:rsid w:val="00F97F13"/>
    <w:rsid w:val="00FA051C"/>
    <w:rsid w:val="00FA1DB6"/>
    <w:rsid w:val="00FB07AA"/>
    <w:rsid w:val="00FB0823"/>
    <w:rsid w:val="00FC514F"/>
    <w:rsid w:val="00FC6BB3"/>
    <w:rsid w:val="00FD072B"/>
    <w:rsid w:val="00FD1768"/>
    <w:rsid w:val="00FD318D"/>
    <w:rsid w:val="00FD4CFC"/>
    <w:rsid w:val="00FD5C4B"/>
    <w:rsid w:val="00FE2550"/>
    <w:rsid w:val="00FE7385"/>
    <w:rsid w:val="00FF07AB"/>
    <w:rsid w:val="00FF5450"/>
    <w:rsid w:val="03945243"/>
    <w:rsid w:val="03D177E1"/>
    <w:rsid w:val="04906FFE"/>
    <w:rsid w:val="08921FAE"/>
    <w:rsid w:val="09A82D92"/>
    <w:rsid w:val="0AFB1CD2"/>
    <w:rsid w:val="0E6E7EA9"/>
    <w:rsid w:val="1045720B"/>
    <w:rsid w:val="10846BF7"/>
    <w:rsid w:val="10DB6B38"/>
    <w:rsid w:val="11E06E41"/>
    <w:rsid w:val="133862A2"/>
    <w:rsid w:val="14A979BF"/>
    <w:rsid w:val="14AB1989"/>
    <w:rsid w:val="15284226"/>
    <w:rsid w:val="187E7114"/>
    <w:rsid w:val="19015D1D"/>
    <w:rsid w:val="19670E1A"/>
    <w:rsid w:val="19A846E9"/>
    <w:rsid w:val="1B3C158C"/>
    <w:rsid w:val="1D344B4D"/>
    <w:rsid w:val="1D3544E5"/>
    <w:rsid w:val="1D5A03F0"/>
    <w:rsid w:val="1E024049"/>
    <w:rsid w:val="1E224827"/>
    <w:rsid w:val="201940BA"/>
    <w:rsid w:val="212418BC"/>
    <w:rsid w:val="226145C1"/>
    <w:rsid w:val="23324115"/>
    <w:rsid w:val="243279D1"/>
    <w:rsid w:val="258C2605"/>
    <w:rsid w:val="273B4DEE"/>
    <w:rsid w:val="279B3742"/>
    <w:rsid w:val="282D21A4"/>
    <w:rsid w:val="297C55D3"/>
    <w:rsid w:val="2AA55B96"/>
    <w:rsid w:val="2C994A91"/>
    <w:rsid w:val="2D0855E2"/>
    <w:rsid w:val="2D1025BC"/>
    <w:rsid w:val="2E1E3A78"/>
    <w:rsid w:val="2F476E23"/>
    <w:rsid w:val="2FA005EA"/>
    <w:rsid w:val="3212590B"/>
    <w:rsid w:val="3287538B"/>
    <w:rsid w:val="32C75788"/>
    <w:rsid w:val="33E52369"/>
    <w:rsid w:val="35123632"/>
    <w:rsid w:val="38485425"/>
    <w:rsid w:val="39123321"/>
    <w:rsid w:val="3B4402BD"/>
    <w:rsid w:val="3CA31481"/>
    <w:rsid w:val="3E0B6E71"/>
    <w:rsid w:val="403A1C8F"/>
    <w:rsid w:val="429D6505"/>
    <w:rsid w:val="4322127E"/>
    <w:rsid w:val="459B6058"/>
    <w:rsid w:val="464F0D6C"/>
    <w:rsid w:val="46625653"/>
    <w:rsid w:val="46960814"/>
    <w:rsid w:val="489F4F75"/>
    <w:rsid w:val="4AD67FC8"/>
    <w:rsid w:val="4B6E4672"/>
    <w:rsid w:val="4E4B5E9C"/>
    <w:rsid w:val="4F781E8C"/>
    <w:rsid w:val="5148088A"/>
    <w:rsid w:val="52474359"/>
    <w:rsid w:val="548A4B3B"/>
    <w:rsid w:val="597731B4"/>
    <w:rsid w:val="59B93F3D"/>
    <w:rsid w:val="5CC11316"/>
    <w:rsid w:val="5ED54BA0"/>
    <w:rsid w:val="62086704"/>
    <w:rsid w:val="621B6E01"/>
    <w:rsid w:val="6371576C"/>
    <w:rsid w:val="63730E90"/>
    <w:rsid w:val="641927E9"/>
    <w:rsid w:val="65304E0C"/>
    <w:rsid w:val="66012783"/>
    <w:rsid w:val="669453A6"/>
    <w:rsid w:val="66D32372"/>
    <w:rsid w:val="677A6289"/>
    <w:rsid w:val="68BC673B"/>
    <w:rsid w:val="70A11EEA"/>
    <w:rsid w:val="714479C8"/>
    <w:rsid w:val="736317C1"/>
    <w:rsid w:val="73D61770"/>
    <w:rsid w:val="73EC47AD"/>
    <w:rsid w:val="73F97190"/>
    <w:rsid w:val="74B82BA7"/>
    <w:rsid w:val="76317141"/>
    <w:rsid w:val="77D23F80"/>
    <w:rsid w:val="79ED600E"/>
    <w:rsid w:val="7A00031F"/>
    <w:rsid w:val="7A0B5527"/>
    <w:rsid w:val="7BBB2F94"/>
    <w:rsid w:val="7EE60C11"/>
    <w:rsid w:val="7F315A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方正仿宋_GBK" w:hAnsi="仿宋" w:eastAsia="方正仿宋_GBK" w:cs="仿宋"/>
      <w:color w:val="000000"/>
      <w:kern w:val="2"/>
      <w:sz w:val="32"/>
      <w:szCs w:val="32"/>
      <w:lang w:val="en-US" w:eastAsia="zh-CN" w:bidi="ar-SA"/>
    </w:rPr>
  </w:style>
  <w:style w:type="paragraph" w:styleId="2">
    <w:name w:val="heading 1"/>
    <w:basedOn w:val="1"/>
    <w:next w:val="1"/>
    <w:link w:val="18"/>
    <w:qFormat/>
    <w:uiPriority w:val="9"/>
    <w:pPr>
      <w:keepNext/>
      <w:keepLines/>
      <w:ind w:firstLine="0" w:firstLineChars="0"/>
      <w:jc w:val="center"/>
      <w:outlineLvl w:val="0"/>
    </w:pPr>
    <w:rPr>
      <w:rFonts w:ascii="方正小标宋_GBK" w:hAnsi="方正粗黑宋简体" w:eastAsia="方正小标宋_GBK" w:cs="Times New Roman"/>
      <w:bCs/>
      <w:kern w:val="44"/>
      <w:sz w:val="44"/>
      <w:szCs w:val="44"/>
    </w:rPr>
  </w:style>
  <w:style w:type="character" w:default="1" w:styleId="13">
    <w:name w:val="Default Paragraph Font"/>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styleId="3">
    <w:name w:val="Body Text"/>
    <w:basedOn w:val="1"/>
    <w:link w:val="19"/>
    <w:qFormat/>
    <w:uiPriority w:val="1"/>
    <w:pPr>
      <w:autoSpaceDE w:val="0"/>
      <w:autoSpaceDN w:val="0"/>
      <w:spacing w:line="240" w:lineRule="auto"/>
      <w:ind w:firstLine="0" w:firstLineChars="0"/>
      <w:jc w:val="left"/>
    </w:pPr>
    <w:rPr>
      <w:rFonts w:ascii="仿宋_GB2312" w:hAnsi="仿宋_GB2312" w:eastAsia="仿宋_GB2312" w:cs="Times New Roman"/>
      <w:color w:val="auto"/>
      <w:kern w:val="0"/>
      <w:lang w:eastAsia="en-US"/>
    </w:rPr>
  </w:style>
  <w:style w:type="paragraph" w:styleId="4">
    <w:name w:val="Date"/>
    <w:basedOn w:val="1"/>
    <w:next w:val="1"/>
    <w:link w:val="20"/>
    <w:unhideWhenUsed/>
    <w:uiPriority w:val="99"/>
    <w:pPr>
      <w:ind w:left="100" w:leftChars="2500"/>
    </w:pPr>
    <w:rPr>
      <w:rFonts w:cs="Times New Roman"/>
    </w:rPr>
  </w:style>
  <w:style w:type="paragraph" w:styleId="5">
    <w:name w:val="Balloon Text"/>
    <w:basedOn w:val="1"/>
    <w:link w:val="21"/>
    <w:unhideWhenUsed/>
    <w:uiPriority w:val="99"/>
    <w:rPr>
      <w:rFonts w:ascii="Times New Roman" w:hAnsi="Times New Roman" w:eastAsia="宋体" w:cs="Times New Roman"/>
      <w:color w:val="auto"/>
      <w:sz w:val="18"/>
      <w:szCs w:val="18"/>
    </w:rPr>
  </w:style>
  <w:style w:type="paragraph" w:styleId="6">
    <w:name w:val="footer"/>
    <w:basedOn w:val="1"/>
    <w:link w:val="22"/>
    <w:uiPriority w:val="99"/>
    <w:pPr>
      <w:tabs>
        <w:tab w:val="center" w:pos="4153"/>
        <w:tab w:val="right" w:pos="8306"/>
      </w:tabs>
      <w:snapToGrid w:val="0"/>
      <w:jc w:val="left"/>
    </w:pPr>
    <w:rPr>
      <w:rFonts w:ascii="Times New Roman" w:hAnsi="Times New Roman" w:eastAsia="宋体" w:cs="Times New Roman"/>
      <w:color w:val="auto"/>
      <w:sz w:val="18"/>
      <w:szCs w:val="24"/>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Subtitle"/>
    <w:basedOn w:val="1"/>
    <w:next w:val="1"/>
    <w:link w:val="23"/>
    <w:qFormat/>
    <w:uiPriority w:val="11"/>
    <w:pPr>
      <w:jc w:val="left"/>
      <w:outlineLvl w:val="1"/>
    </w:pPr>
    <w:rPr>
      <w:rFonts w:ascii="方正楷体_GBK" w:hAnsi="楷体" w:eastAsia="方正楷体_GBK" w:cs="楷体"/>
      <w:bCs/>
      <w:color w:val="auto"/>
      <w:kern w:val="2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link w:val="24"/>
    <w:qFormat/>
    <w:uiPriority w:val="10"/>
    <w:pPr>
      <w:jc w:val="left"/>
      <w:outlineLvl w:val="0"/>
    </w:pPr>
    <w:rPr>
      <w:rFonts w:ascii="方正黑体_GBK" w:eastAsia="方正黑体_GBK"/>
      <w:bCs/>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FollowedHyperlink"/>
    <w:unhideWhenUsed/>
    <w:uiPriority w:val="99"/>
    <w:rPr>
      <w:color w:val="954F72"/>
      <w:u w:val="single"/>
    </w:rPr>
  </w:style>
  <w:style w:type="character" w:styleId="16">
    <w:name w:val="Emphasis"/>
    <w:qFormat/>
    <w:uiPriority w:val="20"/>
    <w:rPr>
      <w:color w:val="CC0000"/>
    </w:rPr>
  </w:style>
  <w:style w:type="character" w:styleId="17">
    <w:name w:val="Hyperlink"/>
    <w:uiPriority w:val="99"/>
    <w:rPr>
      <w:color w:val="0000FF"/>
      <w:u w:val="single"/>
    </w:rPr>
  </w:style>
  <w:style w:type="character" w:customStyle="1" w:styleId="18">
    <w:name w:val="标题 1 字符"/>
    <w:link w:val="2"/>
    <w:uiPriority w:val="9"/>
    <w:rPr>
      <w:rFonts w:ascii="方正小标宋_GBK" w:hAnsi="方正粗黑宋简体" w:eastAsia="方正小标宋_GBK" w:cs="方正粗黑宋简体"/>
      <w:bCs/>
      <w:color w:val="000000"/>
      <w:kern w:val="44"/>
      <w:sz w:val="44"/>
      <w:szCs w:val="44"/>
    </w:rPr>
  </w:style>
  <w:style w:type="character" w:customStyle="1" w:styleId="19">
    <w:name w:val="正文文本 字符"/>
    <w:link w:val="3"/>
    <w:uiPriority w:val="1"/>
    <w:rPr>
      <w:rFonts w:ascii="仿宋_GB2312" w:hAnsi="仿宋_GB2312" w:eastAsia="仿宋_GB2312" w:cs="仿宋_GB2312"/>
      <w:sz w:val="32"/>
      <w:szCs w:val="32"/>
      <w:lang w:eastAsia="en-US"/>
    </w:rPr>
  </w:style>
  <w:style w:type="character" w:customStyle="1" w:styleId="20">
    <w:name w:val="日期 字符"/>
    <w:link w:val="4"/>
    <w:semiHidden/>
    <w:uiPriority w:val="99"/>
    <w:rPr>
      <w:rFonts w:ascii="方正仿宋_GBK" w:hAnsi="仿宋" w:eastAsia="方正仿宋_GBK" w:cs="仿宋"/>
      <w:color w:val="000000"/>
      <w:kern w:val="2"/>
      <w:sz w:val="32"/>
      <w:szCs w:val="32"/>
    </w:rPr>
  </w:style>
  <w:style w:type="character" w:customStyle="1" w:styleId="21">
    <w:name w:val="批注框文本 字符"/>
    <w:link w:val="5"/>
    <w:semiHidden/>
    <w:uiPriority w:val="99"/>
    <w:rPr>
      <w:kern w:val="2"/>
      <w:sz w:val="18"/>
      <w:szCs w:val="18"/>
    </w:rPr>
  </w:style>
  <w:style w:type="character" w:customStyle="1" w:styleId="22">
    <w:name w:val="页脚 字符"/>
    <w:link w:val="6"/>
    <w:uiPriority w:val="99"/>
    <w:rPr>
      <w:kern w:val="2"/>
      <w:sz w:val="18"/>
      <w:szCs w:val="24"/>
    </w:rPr>
  </w:style>
  <w:style w:type="character" w:customStyle="1" w:styleId="23">
    <w:name w:val="副标题 字符"/>
    <w:link w:val="8"/>
    <w:uiPriority w:val="11"/>
    <w:rPr>
      <w:rFonts w:ascii="方正楷体_GBK" w:hAnsi="楷体" w:eastAsia="方正楷体_GBK" w:cs="楷体"/>
      <w:bCs/>
      <w:kern w:val="28"/>
      <w:sz w:val="32"/>
      <w:szCs w:val="32"/>
    </w:rPr>
  </w:style>
  <w:style w:type="character" w:customStyle="1" w:styleId="24">
    <w:name w:val="标题 字符"/>
    <w:link w:val="10"/>
    <w:uiPriority w:val="10"/>
    <w:rPr>
      <w:rFonts w:ascii="方正黑体_GBK" w:hAnsi="仿宋" w:eastAsia="方正黑体_GBK" w:cs="仿宋"/>
      <w:bCs/>
      <w:color w:val="000000"/>
      <w:kern w:val="2"/>
      <w:sz w:val="32"/>
      <w:szCs w:val="32"/>
    </w:rPr>
  </w:style>
  <w:style w:type="paragraph" w:styleId="25">
    <w:name w:val="No Spacing"/>
    <w:qFormat/>
    <w:uiPriority w:val="99"/>
    <w:pPr>
      <w:widowControl w:val="0"/>
      <w:jc w:val="both"/>
    </w:pPr>
    <w:rPr>
      <w:kern w:val="2"/>
      <w:sz w:val="21"/>
      <w:szCs w:val="24"/>
      <w:lang w:val="en-US" w:eastAsia="zh-CN" w:bidi="ar-SA"/>
    </w:rPr>
  </w:style>
  <w:style w:type="paragraph" w:customStyle="1" w:styleId="26">
    <w:name w:val="msonormal"/>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27">
    <w:name w:val="font5"/>
    <w:basedOn w:val="1"/>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28">
    <w:name w:val="font6"/>
    <w:basedOn w:val="1"/>
    <w:uiPriority w:val="0"/>
    <w:pPr>
      <w:widowControl/>
      <w:spacing w:before="100" w:beforeAutospacing="1" w:after="100" w:afterAutospacing="1" w:line="240" w:lineRule="auto"/>
      <w:ind w:firstLine="0" w:firstLineChars="0"/>
      <w:jc w:val="left"/>
    </w:pPr>
    <w:rPr>
      <w:rFonts w:ascii="方正仿宋_GBK" w:hAnsi="宋体" w:cs="宋体"/>
      <w:kern w:val="0"/>
      <w:sz w:val="24"/>
    </w:rPr>
  </w:style>
  <w:style w:type="paragraph" w:customStyle="1" w:styleId="29">
    <w:name w:val="font7"/>
    <w:basedOn w:val="1"/>
    <w:uiPriority w:val="0"/>
    <w:pPr>
      <w:widowControl/>
      <w:spacing w:before="100" w:beforeAutospacing="1" w:after="100" w:afterAutospacing="1" w:line="240" w:lineRule="auto"/>
      <w:ind w:firstLine="0" w:firstLineChars="0"/>
      <w:jc w:val="left"/>
    </w:pPr>
    <w:rPr>
      <w:rFonts w:eastAsia="宋体"/>
      <w:kern w:val="0"/>
      <w:sz w:val="24"/>
    </w:rPr>
  </w:style>
  <w:style w:type="paragraph" w:customStyle="1" w:styleId="30">
    <w:name w:val="xl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方正仿宋_GBK" w:hAnsi="宋体" w:cs="宋体"/>
      <w:kern w:val="0"/>
      <w:sz w:val="24"/>
    </w:rPr>
  </w:style>
  <w:style w:type="paragraph" w:customStyle="1" w:styleId="31">
    <w:name w:val="xl64"/>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方正仿宋_GBK" w:hAnsi="宋体" w:cs="宋体"/>
      <w:kern w:val="0"/>
      <w:sz w:val="24"/>
    </w:rPr>
  </w:style>
  <w:style w:type="paragraph" w:customStyle="1" w:styleId="32">
    <w:name w:val="xl65"/>
    <w:basedOn w:val="1"/>
    <w:uiPriority w:val="0"/>
    <w:pPr>
      <w:widowControl/>
      <w:pBdr>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方正仿宋_GBK" w:hAnsi="宋体" w:cs="宋体"/>
      <w:kern w:val="0"/>
      <w:sz w:val="24"/>
    </w:rPr>
  </w:style>
  <w:style w:type="paragraph" w:customStyle="1" w:styleId="33">
    <w:name w:val="xl6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方正仿宋_GBK" w:hAnsi="宋体" w:cs="宋体"/>
      <w:kern w:val="0"/>
      <w:sz w:val="24"/>
    </w:rPr>
  </w:style>
  <w:style w:type="paragraph" w:customStyle="1" w:styleId="34">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方正仿宋_GBK" w:hAnsi="宋体" w:cs="宋体"/>
      <w:b/>
      <w:bCs/>
      <w:kern w:val="0"/>
      <w:sz w:val="24"/>
    </w:rPr>
  </w:style>
  <w:style w:type="paragraph" w:customStyle="1" w:styleId="35">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eastAsia="宋体"/>
      <w:kern w:val="0"/>
      <w:sz w:val="24"/>
    </w:rPr>
  </w:style>
  <w:style w:type="paragraph" w:customStyle="1" w:styleId="36">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4"/>
    </w:rPr>
  </w:style>
  <w:style w:type="paragraph" w:customStyle="1" w:styleId="37">
    <w:name w:val="xl70"/>
    <w:basedOn w:val="1"/>
    <w:uiPriority w:val="0"/>
    <w:pPr>
      <w:widowControl/>
      <w:shd w:val="clear" w:color="000000" w:fill="FFFFFF"/>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38">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b/>
      <w:bCs/>
      <w:kern w:val="0"/>
      <w:sz w:val="24"/>
    </w:rPr>
  </w:style>
  <w:style w:type="paragraph" w:customStyle="1" w:styleId="39">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b/>
      <w:bCs/>
      <w:kern w:val="0"/>
      <w:sz w:val="24"/>
    </w:rPr>
  </w:style>
  <w:style w:type="paragraph" w:customStyle="1" w:styleId="40">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4"/>
    </w:rPr>
  </w:style>
  <w:style w:type="paragraph" w:customStyle="1" w:styleId="41">
    <w:name w:val="xl74"/>
    <w:basedOn w:val="1"/>
    <w:uiPriority w:val="0"/>
    <w:pPr>
      <w:widowControl/>
      <w:shd w:val="clear" w:color="000000" w:fill="FFFFFF"/>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42">
    <w:name w:val="xl75"/>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4"/>
    </w:rPr>
  </w:style>
  <w:style w:type="paragraph" w:customStyle="1" w:styleId="43">
    <w:name w:val="xl7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4"/>
    </w:rPr>
  </w:style>
  <w:style w:type="paragraph" w:customStyle="1" w:styleId="44">
    <w:name w:val="xl77"/>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4"/>
    </w:rPr>
  </w:style>
  <w:style w:type="paragraph" w:customStyle="1" w:styleId="45">
    <w:name w:val="xl7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4"/>
    </w:rPr>
  </w:style>
  <w:style w:type="paragraph" w:customStyle="1" w:styleId="46">
    <w:name w:val="xl7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4"/>
    </w:rPr>
  </w:style>
  <w:style w:type="paragraph" w:customStyle="1" w:styleId="47">
    <w:name w:val="xl8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4"/>
    </w:rPr>
  </w:style>
  <w:style w:type="paragraph" w:customStyle="1" w:styleId="48">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4"/>
    </w:rPr>
  </w:style>
  <w:style w:type="paragraph" w:customStyle="1" w:styleId="49">
    <w:name w:val="xl82"/>
    <w:basedOn w:val="1"/>
    <w:uiPriority w:val="0"/>
    <w:pPr>
      <w:widowControl/>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4"/>
    </w:rPr>
  </w:style>
  <w:style w:type="paragraph" w:customStyle="1" w:styleId="50">
    <w:name w:val="xl83"/>
    <w:basedOn w:val="1"/>
    <w:uiPriority w:val="0"/>
    <w:pPr>
      <w:widowControl/>
      <w:pBdr>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4"/>
    </w:rPr>
  </w:style>
  <w:style w:type="paragraph" w:customStyle="1" w:styleId="51">
    <w:name w:val="xl84"/>
    <w:basedOn w:val="1"/>
    <w:uiPriority w:val="0"/>
    <w:pPr>
      <w:widowControl/>
      <w:pBdr>
        <w:left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方正仿宋_GBK" w:hAnsi="宋体" w:cs="宋体"/>
      <w:kern w:val="0"/>
      <w:sz w:val="24"/>
    </w:rPr>
  </w:style>
  <w:style w:type="paragraph" w:customStyle="1" w:styleId="52">
    <w:name w:val="xl85"/>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方正仿宋_GBK" w:hAnsi="宋体" w:cs="宋体"/>
      <w:kern w:val="0"/>
      <w:sz w:val="24"/>
    </w:rPr>
  </w:style>
  <w:style w:type="paragraph" w:customStyle="1" w:styleId="53">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4"/>
    </w:rPr>
  </w:style>
  <w:style w:type="paragraph" w:styleId="54">
    <w:name w:val="List Paragraph"/>
    <w:basedOn w:val="1"/>
    <w:qFormat/>
    <w:uiPriority w:val="34"/>
    <w:pPr>
      <w:widowControl/>
      <w:overflowPunct w:val="0"/>
      <w:autoSpaceDE w:val="0"/>
      <w:autoSpaceDN w:val="0"/>
      <w:adjustRightInd w:val="0"/>
      <w:spacing w:line="240" w:lineRule="auto"/>
      <w:ind w:firstLine="420"/>
      <w:textAlignment w:val="baseline"/>
    </w:pPr>
    <w:rPr>
      <w:rFonts w:ascii="Calibri" w:hAnsi="Times New Roman" w:eastAsia="宋体" w:cs="Times New Roman"/>
      <w:color w:val="auto"/>
      <w:kern w:val="0"/>
      <w:sz w:val="21"/>
      <w:szCs w:val="22"/>
    </w:rPr>
  </w:style>
  <w:style w:type="table" w:customStyle="1" w:styleId="55">
    <w:name w:val="Table Normal"/>
    <w:unhideWhenUsed/>
    <w:qFormat/>
    <w:uiPriority w:val="2"/>
    <w:pPr>
      <w:widowControl w:val="0"/>
      <w:autoSpaceDE w:val="0"/>
      <w:autoSpaceDN w:val="0"/>
    </w:pPr>
    <w:rPr>
      <w:rFonts w:ascii="Calibri" w:hAnsi="Calibri"/>
      <w:sz w:val="22"/>
      <w:szCs w:val="22"/>
      <w:lang w:val="en-US" w:eastAsia="en-US" w:bidi="ar-SA"/>
    </w:rPr>
    <w:tblPr>
      <w:tblStyle w:val="11"/>
      <w:tblCellMar>
        <w:top w:w="0" w:type="dxa"/>
        <w:left w:w="0" w:type="dxa"/>
        <w:bottom w:w="0" w:type="dxa"/>
        <w:right w:w="0" w:type="dxa"/>
      </w:tblCellMar>
    </w:tblPr>
  </w:style>
  <w:style w:type="paragraph" w:customStyle="1" w:styleId="56">
    <w:name w:val="Table Paragraph"/>
    <w:basedOn w:val="1"/>
    <w:qFormat/>
    <w:uiPriority w:val="1"/>
    <w:pPr>
      <w:autoSpaceDE w:val="0"/>
      <w:autoSpaceDN w:val="0"/>
      <w:spacing w:line="240" w:lineRule="auto"/>
      <w:ind w:firstLine="0" w:firstLineChars="0"/>
      <w:jc w:val="left"/>
    </w:pPr>
    <w:rPr>
      <w:rFonts w:ascii="仿宋_GB2312" w:hAnsi="仿宋_GB2312" w:eastAsia="仿宋_GB2312" w:cs="仿宋_GB2312"/>
      <w:color w:val="auto"/>
      <w:kern w:val="0"/>
      <w:sz w:val="22"/>
      <w:szCs w:val="22"/>
      <w:lang w:eastAsia="en-US"/>
    </w:rPr>
  </w:style>
  <w:style w:type="character" w:customStyle="1" w:styleId="57">
    <w:name w:val="公文标题 Char Char"/>
    <w:link w:val="58"/>
    <w:uiPriority w:val="0"/>
    <w:rPr>
      <w:rFonts w:eastAsia="文鼎CS大宋"/>
      <w:sz w:val="44"/>
    </w:rPr>
  </w:style>
  <w:style w:type="paragraph" w:customStyle="1" w:styleId="58">
    <w:name w:val="公文标题"/>
    <w:basedOn w:val="1"/>
    <w:link w:val="57"/>
    <w:uiPriority w:val="0"/>
    <w:pPr>
      <w:widowControl/>
      <w:spacing w:before="156" w:beforeLines="50" w:after="468" w:afterLines="150" w:line="240" w:lineRule="auto"/>
      <w:ind w:firstLine="0" w:firstLineChars="0"/>
      <w:jc w:val="center"/>
    </w:pPr>
    <w:rPr>
      <w:rFonts w:ascii="Times New Roman" w:hAnsi="Times New Roman" w:eastAsia="文鼎CS大宋" w:cs="Times New Roman"/>
      <w:color w:val="auto"/>
      <w:kern w:val="0"/>
      <w:sz w:val="44"/>
      <w:szCs w:val="20"/>
    </w:rPr>
  </w:style>
  <w:style w:type="character" w:customStyle="1" w:styleId="59">
    <w:name w:val="页脚 Char"/>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23</Pages>
  <Words>8288</Words>
  <Characters>9331</Characters>
  <Lines>75</Lines>
  <Paragraphs>21</Paragraphs>
  <TotalTime>4</TotalTime>
  <ScaleCrop>false</ScaleCrop>
  <LinksUpToDate>false</LinksUpToDate>
  <CharactersWithSpaces>9485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2022-03-11T07:47:00Z</dcterms:created>
  <dc:creator>Administrator</dc:creator>
  <cp:lastModifiedBy>xiaoxiaotong</cp:lastModifiedBy>
  <cp:lastPrinted>2022-03-08T07:15:00Z</cp:lastPrinted>
  <dcterms:modified xsi:type="dcterms:W3CDTF">2022-03-11T08:18:59Z</dcterms:modified>
  <dc:title>第27届云南省青少年科技创新大赛作品评审方案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8C245918B77744E59D2F0588D8F1FCE8</vt:lpwstr>
  </property>
</Properties>
</file>